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936" w:rsidRPr="00AB1AC1" w:rsidRDefault="00FF5936" w:rsidP="00602B8D">
      <w:pPr>
        <w:widowControl w:val="0"/>
        <w:tabs>
          <w:tab w:val="left" w:pos="3195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F5936" w:rsidRPr="00FF5936" w:rsidRDefault="00FF5936" w:rsidP="00FF59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936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ПОЛОЖЕНИЕ</w:t>
      </w:r>
    </w:p>
    <w:p w:rsidR="00FF5936" w:rsidRPr="00FF5936" w:rsidRDefault="00FF5936" w:rsidP="00FF59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22" w:right="211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936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о </w:t>
      </w:r>
      <w:r w:rsidRPr="00FF59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муниципальном этапе Всероссийских спортивных соревнований школьников «</w:t>
      </w:r>
      <w:r w:rsidRPr="00FF593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Президентские состязания»</w:t>
      </w:r>
    </w:p>
    <w:p w:rsidR="00FF5936" w:rsidRPr="00FF5936" w:rsidRDefault="00FF5936" w:rsidP="00FF5936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smartTag w:uri="urn:schemas-microsoft-com:office:smarttags" w:element="place">
        <w:r w:rsidRPr="00FF5936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val="en-US" w:eastAsia="ru-RU"/>
          </w:rPr>
          <w:t>I</w:t>
        </w:r>
        <w:r w:rsidRPr="00FF5936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.</w:t>
        </w:r>
      </w:smartTag>
      <w:r w:rsidRPr="00FF5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Общие положения</w:t>
      </w:r>
    </w:p>
    <w:p w:rsidR="00FF5936" w:rsidRPr="00FF5936" w:rsidRDefault="00FF5936" w:rsidP="006B00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93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Настоящее Положение разработано в соответствии с Положением о Всероссийских </w:t>
      </w:r>
      <w:r w:rsidRPr="00FF593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спортивных соревнованиях школьников «Президентские состязания», утверждённое </w:t>
      </w:r>
      <w:r w:rsidR="00C656C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Министерством просвещения РФ, Министерством спорта РФ</w:t>
      </w:r>
      <w:r w:rsidRPr="00FF593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.</w:t>
      </w:r>
    </w:p>
    <w:p w:rsidR="00FF5936" w:rsidRPr="00FF5936" w:rsidRDefault="00FF5936" w:rsidP="00FF5936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93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П. Цели и задачи</w:t>
      </w:r>
    </w:p>
    <w:p w:rsidR="009A153B" w:rsidRDefault="00FF5936" w:rsidP="00FF59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" w:right="10" w:firstLine="647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FF593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Муниципальные спортивные соревнования школьников «Президентские состязания» </w:t>
      </w:r>
      <w:r w:rsidRPr="00FF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Президентские состязания) являются комплексным массовым физкультурно-</w:t>
      </w:r>
      <w:r w:rsidRPr="00FF593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спортивным мероприятием</w:t>
      </w:r>
      <w:r w:rsidR="009A153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.</w:t>
      </w:r>
      <w:r w:rsidRPr="00FF593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="009A153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Президентские состязания проводятся</w:t>
      </w:r>
      <w:r w:rsidRPr="00FF593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9A153B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eastAsia="ru-RU"/>
        </w:rPr>
        <w:t>в целях</w:t>
      </w:r>
      <w:r w:rsidR="009A153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:</w:t>
      </w:r>
    </w:p>
    <w:p w:rsidR="009A153B" w:rsidRDefault="009A153B" w:rsidP="00FF59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" w:right="10" w:firstLine="647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-</w:t>
      </w:r>
      <w:r w:rsidR="00FF5936" w:rsidRPr="009A153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="00FF5936" w:rsidRPr="00FF593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укрепления здоровья, </w:t>
      </w:r>
      <w:r w:rsidR="006B00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вовлечение детей в систематические занятия физической культурой и спортом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, </w:t>
      </w:r>
    </w:p>
    <w:p w:rsidR="009A153B" w:rsidRDefault="009A153B" w:rsidP="00FF59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" w:right="10" w:firstLine="647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- воспитание всесторонне и гармонично развитой личности, </w:t>
      </w:r>
    </w:p>
    <w:p w:rsidR="00FF5936" w:rsidRPr="00FF5936" w:rsidRDefault="009A153B" w:rsidP="00FF59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" w:right="10" w:firstLine="6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- выявление талантливых детей</w:t>
      </w:r>
    </w:p>
    <w:p w:rsidR="00FF5936" w:rsidRPr="00FF5936" w:rsidRDefault="00FF5936" w:rsidP="00FF5936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936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 xml:space="preserve">Основными задачами </w:t>
      </w:r>
      <w:r w:rsidRPr="00FF593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являются:</w:t>
      </w:r>
    </w:p>
    <w:p w:rsidR="006D7B37" w:rsidRPr="006D7B37" w:rsidRDefault="006D7B37" w:rsidP="006D7B37">
      <w:pPr>
        <w:widowControl w:val="0"/>
        <w:numPr>
          <w:ilvl w:val="0"/>
          <w:numId w:val="7"/>
        </w:numPr>
        <w:tabs>
          <w:tab w:val="left" w:pos="1011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7B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пропаганда физической культуры и спорта как средства физического, нравственного и духовного воспитания подрастающего поколения;</w:t>
      </w:r>
    </w:p>
    <w:p w:rsidR="006D7B37" w:rsidRPr="006D7B37" w:rsidRDefault="006D7B37" w:rsidP="006D7B37">
      <w:pPr>
        <w:widowControl w:val="0"/>
        <w:numPr>
          <w:ilvl w:val="0"/>
          <w:numId w:val="7"/>
        </w:numPr>
        <w:tabs>
          <w:tab w:val="left" w:pos="1011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7B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определение уровня физической подготовленности обучающихся;</w:t>
      </w:r>
    </w:p>
    <w:p w:rsidR="006D7B37" w:rsidRPr="006D7B37" w:rsidRDefault="006D7B37" w:rsidP="006D7B37">
      <w:pPr>
        <w:widowControl w:val="0"/>
        <w:numPr>
          <w:ilvl w:val="0"/>
          <w:numId w:val="7"/>
        </w:numPr>
        <w:tabs>
          <w:tab w:val="left" w:pos="1011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7B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определение лучших класс-команд городских и сельских общеобразовательных организаций, сформированных из обучающихся одного класса (класс-команда), добившихся наилу</w:t>
      </w:r>
      <w:r w:rsidR="00A339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чших результатов в физкультурно-</w:t>
      </w:r>
      <w:r w:rsidRPr="006D7B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спортивной деятельности, показавших высокий уровень творческих способностей и знаний в области физической культуры и спорта;</w:t>
      </w:r>
    </w:p>
    <w:p w:rsidR="006D7B37" w:rsidRDefault="006D7B37" w:rsidP="006D7B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-</w:t>
      </w: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</w:r>
      <w:r w:rsidRPr="006D7B37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становление гражданской и патриотической позиции подрастающего поколения, формирование позитивных жизненных установок</w:t>
      </w: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.</w:t>
      </w:r>
    </w:p>
    <w:p w:rsidR="00FF5936" w:rsidRPr="00FF5936" w:rsidRDefault="00FF5936" w:rsidP="006D7B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Pr="00FF5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Руководство проведением</w:t>
      </w:r>
    </w:p>
    <w:p w:rsidR="00FF5936" w:rsidRPr="00FF5936" w:rsidRDefault="00FF5936" w:rsidP="00B97D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 w:right="24" w:firstLine="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93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Общее руководство проведением соревнований осуществляет МКУ </w:t>
      </w:r>
      <w:r w:rsidR="00D63DD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«Управление ФК и С Администрации</w:t>
      </w:r>
      <w:r w:rsidRPr="00FF593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г</w:t>
      </w:r>
      <w:r w:rsidR="00D63DD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</w:t>
      </w:r>
      <w:r w:rsidRPr="00FF593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Белогорск</w:t>
      </w:r>
      <w:r w:rsidR="00D63DD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»</w:t>
      </w:r>
      <w:r w:rsidRPr="00FF593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. Непосредственное проведение </w:t>
      </w:r>
      <w:r w:rsidR="001B77F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соревнований осуществляют МАУ</w:t>
      </w:r>
      <w:r w:rsidRPr="00FF593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«</w:t>
      </w:r>
      <w:r w:rsidRPr="00FF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СШ№ </w:t>
      </w:r>
      <w:smartTag w:uri="urn:schemas-microsoft-com:office:smarttags" w:element="metricconverter">
        <w:smartTagPr>
          <w:attr w:name="ProductID" w:val="1 г"/>
        </w:smartTagPr>
        <w:r w:rsidRPr="00FF59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 г</w:t>
        </w:r>
      </w:smartTag>
      <w:r w:rsidRPr="00FF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Белогорск», </w:t>
      </w:r>
      <w:r w:rsidR="001B77F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МАУ </w:t>
      </w:r>
      <w:r w:rsidRPr="00FF593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«</w:t>
      </w:r>
      <w:r w:rsidRPr="00FF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СШ№ </w:t>
      </w:r>
      <w:smartTag w:uri="urn:schemas-microsoft-com:office:smarttags" w:element="metricconverter">
        <w:smartTagPr>
          <w:attr w:name="ProductID" w:val="2 г"/>
        </w:smartTagPr>
        <w:r w:rsidRPr="00FF59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 г</w:t>
        </w:r>
      </w:smartTag>
      <w:r w:rsidR="008B4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Белогорск», МАУ «</w:t>
      </w:r>
      <w:r w:rsidR="00313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СШ «</w:t>
      </w:r>
      <w:proofErr w:type="spellStart"/>
      <w:r w:rsidR="00313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Белогорец</w:t>
      </w:r>
      <w:proofErr w:type="spellEnd"/>
      <w:r w:rsidR="00313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A3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5936" w:rsidRPr="00FF5936" w:rsidRDefault="00FF5936" w:rsidP="00FF59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IV</w:t>
      </w:r>
      <w:r w:rsidRPr="00FF5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Этапы, сроки и место проведения</w:t>
      </w:r>
    </w:p>
    <w:p w:rsidR="00FF5936" w:rsidRPr="00FF5936" w:rsidRDefault="00FF5936" w:rsidP="00FF5936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93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FF5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FF5936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t xml:space="preserve">(школьный) этап </w:t>
      </w:r>
      <w:r w:rsidRPr="00FF593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проводится общеобразовательными организациями </w:t>
      </w:r>
      <w:r w:rsidR="007B56B5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t>до 01 апреля 2023</w:t>
      </w:r>
      <w:r w:rsidR="00E425F3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t xml:space="preserve"> года</w:t>
      </w:r>
      <w:r w:rsidRPr="00FF5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</w:p>
    <w:p w:rsidR="00FF5936" w:rsidRPr="00D53816" w:rsidRDefault="00FF5936" w:rsidP="00FF5936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34" w:right="40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381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="003139BE" w:rsidRPr="00D538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53816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  <w:t xml:space="preserve">(муниципальный) этап </w:t>
      </w:r>
      <w:r w:rsidRPr="00D5381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проводится МКУ </w:t>
      </w:r>
      <w:r w:rsidR="005A65D5" w:rsidRPr="00D5381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«Управление ФК и С Администрации г.</w:t>
      </w:r>
      <w:r w:rsidR="00D5381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D5381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Белогорск</w:t>
      </w:r>
      <w:r w:rsidR="005A65D5" w:rsidRPr="00D5381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»</w:t>
      </w:r>
      <w:r w:rsidRPr="00D5381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E425F3" w:rsidRPr="00D538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r w:rsidR="00D538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 </w:t>
      </w:r>
      <w:r w:rsidR="00E425F3" w:rsidRPr="00D538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мая</w:t>
      </w:r>
      <w:r w:rsidR="007B5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</w:t>
      </w:r>
      <w:r w:rsidR="00E425F3" w:rsidRPr="00D538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</w:p>
    <w:p w:rsidR="00FF5936" w:rsidRPr="00FF5936" w:rsidRDefault="00FF5936" w:rsidP="00FF5936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34" w:right="4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 w:rsidRPr="00FF5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Требования к участникам и условия их допуска</w:t>
      </w:r>
    </w:p>
    <w:p w:rsidR="00A33978" w:rsidRDefault="00A33978" w:rsidP="00A33978">
      <w:pPr>
        <w:pStyle w:val="20"/>
        <w:shd w:val="clear" w:color="auto" w:fill="auto"/>
        <w:spacing w:after="0" w:line="240" w:lineRule="auto"/>
        <w:ind w:firstLine="600"/>
        <w:jc w:val="both"/>
      </w:pPr>
      <w:r>
        <w:t xml:space="preserve">К участию в Президентских состязаниях на всех этапах допускаются обучающиеся общеобразовательных организаций, </w:t>
      </w:r>
      <w:r w:rsidRPr="007B56B5">
        <w:rPr>
          <w:u w:val="single"/>
        </w:rPr>
        <w:t xml:space="preserve">отнесённые к основной </w:t>
      </w:r>
      <w:r w:rsidRPr="007B56B5">
        <w:rPr>
          <w:u w:val="single"/>
        </w:rPr>
        <w:lastRenderedPageBreak/>
        <w:t>медицинской группе для занятий физической культурой и спортом</w:t>
      </w:r>
      <w:r>
        <w:t xml:space="preserve">, в соответствии </w:t>
      </w:r>
      <w:r w:rsidR="007B56B5">
        <w:t>с приказом Министерства здравоохранения Российской Федерации от 23 октября 2020 г. № 1144н «Об утверждении порядка организации оказания медицинской помощи лицам, занимающимся физической культурой и спортом</w:t>
      </w:r>
      <w:r w:rsidR="00F827B7">
        <w:br/>
        <w:t>(</w:t>
      </w:r>
      <w:r w:rsidR="007B56B5">
        <w:t>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 (ГТО) и форм медицинских заключений о допуске к участию в физкультурных и спортивных мероприятиях»</w:t>
      </w:r>
    </w:p>
    <w:p w:rsidR="00FF5936" w:rsidRPr="00FF5936" w:rsidRDefault="00FF5936" w:rsidP="00FF5936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24" w:right="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Pr="00FF5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FF5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(школьном) этапе </w:t>
      </w:r>
      <w:r w:rsidRPr="00FF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Президентских состязаний принимают участие команды с 1 по 11 </w:t>
      </w:r>
      <w:r w:rsidRPr="00FF593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классы из обучающихся одного класса. Соревнования проводятся между классами-</w:t>
      </w:r>
      <w:r w:rsidRPr="00FF593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командами по параллелям.</w:t>
      </w:r>
    </w:p>
    <w:p w:rsidR="00FF5936" w:rsidRPr="00FF5936" w:rsidRDefault="00FF5936" w:rsidP="00FF59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x-none"/>
        </w:rPr>
      </w:pPr>
      <w:r w:rsidRPr="00FF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</w:t>
      </w:r>
      <w:r w:rsidRPr="00FF5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FF5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(муниципальном) этапе </w:t>
      </w:r>
      <w:r w:rsidRPr="00FF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принимают участие </w:t>
      </w:r>
      <w:r w:rsidR="00C656CF" w:rsidRPr="00FF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классы-команды,</w:t>
      </w:r>
      <w:r w:rsidRPr="00FF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победившие в школьном этапе. Муниципальный этап проводится по параллелям среди обучающихся 5-11 классов по </w:t>
      </w:r>
      <w:r w:rsidRPr="00FF59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выбору. </w:t>
      </w:r>
      <w:r w:rsidRPr="00FF5936">
        <w:rPr>
          <w:rFonts w:ascii="Times New Roman" w:eastAsia="Times New Roman" w:hAnsi="Times New Roman" w:cs="Times New Roman"/>
          <w:snapToGrid w:val="0"/>
          <w:sz w:val="28"/>
          <w:szCs w:val="28"/>
          <w:lang w:eastAsia="x-none"/>
        </w:rPr>
        <w:t>Классы-</w:t>
      </w:r>
      <w:r w:rsidRPr="00FF5936"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x-none"/>
        </w:rPr>
        <w:t>команды должны иметь единую спортивную форму</w:t>
      </w:r>
      <w:r w:rsidRPr="00FF5936">
        <w:rPr>
          <w:rFonts w:ascii="Times New Roman" w:eastAsia="Times New Roman" w:hAnsi="Times New Roman" w:cs="Times New Roman"/>
          <w:snapToGrid w:val="0"/>
          <w:sz w:val="28"/>
          <w:szCs w:val="28"/>
          <w:lang w:eastAsia="x-none"/>
        </w:rPr>
        <w:t xml:space="preserve"> с названием (логотип) общеобразовательной организации, города </w:t>
      </w:r>
      <w:r w:rsidRPr="00FF5936"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x-none"/>
        </w:rPr>
        <w:t>и</w:t>
      </w:r>
      <w:r w:rsidRPr="00FF5936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 w:eastAsia="x-none"/>
        </w:rPr>
        <w:t xml:space="preserve"> </w:t>
      </w:r>
      <w:r w:rsidRPr="00FF5936"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x-none"/>
        </w:rPr>
        <w:t>комплект нагрудных номеров –</w:t>
      </w:r>
      <w:r w:rsidRPr="00FF5936">
        <w:rPr>
          <w:rFonts w:ascii="Times New Roman" w:eastAsia="Times New Roman" w:hAnsi="Times New Roman" w:cs="Times New Roman"/>
          <w:snapToGrid w:val="0"/>
          <w:sz w:val="28"/>
          <w:szCs w:val="28"/>
          <w:lang w:eastAsia="x-none"/>
        </w:rPr>
        <w:t xml:space="preserve"> </w:t>
      </w:r>
      <w:r w:rsidRPr="00FF5936"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x-none"/>
        </w:rPr>
        <w:t>с 1 по 16</w:t>
      </w:r>
      <w:r w:rsidRPr="00FF5936">
        <w:rPr>
          <w:rFonts w:ascii="Times New Roman" w:eastAsia="Times New Roman" w:hAnsi="Times New Roman" w:cs="Times New Roman"/>
          <w:snapToGrid w:val="0"/>
          <w:sz w:val="28"/>
          <w:szCs w:val="28"/>
          <w:lang w:eastAsia="x-none"/>
        </w:rPr>
        <w:t>.</w:t>
      </w:r>
    </w:p>
    <w:p w:rsidR="00FF5936" w:rsidRPr="00FF5936" w:rsidRDefault="00FF5936" w:rsidP="00FF59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Примечание:</w:t>
      </w:r>
    </w:p>
    <w:p w:rsidR="00FF5936" w:rsidRPr="00FF5936" w:rsidRDefault="00FF5936" w:rsidP="00FF59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состав класса-команды включаются обучающиеся </w:t>
      </w:r>
      <w:r w:rsidR="00A33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 класса. Состав команды 12 человек (6 юношей, 6</w:t>
      </w:r>
      <w:r w:rsidRPr="00FF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девушек) и 2 представителя. </w:t>
      </w:r>
      <w:r w:rsidRPr="00FF593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К участию в Президентских состязаниях </w:t>
      </w:r>
      <w:r w:rsidRPr="00FF5936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 xml:space="preserve">не допускаются </w:t>
      </w:r>
      <w:r w:rsidRPr="00FF593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классы-команды:</w:t>
      </w:r>
    </w:p>
    <w:p w:rsidR="00FF5936" w:rsidRDefault="00FF5936" w:rsidP="00FF5936">
      <w:pPr>
        <w:widowControl w:val="0"/>
        <w:shd w:val="clear" w:color="auto" w:fill="FFFFFF"/>
        <w:tabs>
          <w:tab w:val="left" w:pos="115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93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-состав, которых не соответствует требованиям настоящего положения (меньше или больше </w:t>
      </w:r>
      <w:r w:rsidR="00A33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FF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участников);</w:t>
      </w:r>
    </w:p>
    <w:p w:rsidR="00205CBD" w:rsidRDefault="00205CBD" w:rsidP="00FF5936">
      <w:pPr>
        <w:widowControl w:val="0"/>
        <w:shd w:val="clear" w:color="auto" w:fill="FFFFFF"/>
        <w:tabs>
          <w:tab w:val="left" w:pos="115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-имеющие в своём составе обучающихся, переведённых в класс после 1 января 2023 года;</w:t>
      </w:r>
    </w:p>
    <w:p w:rsidR="00FF5936" w:rsidRPr="00FF5936" w:rsidRDefault="00FF5936" w:rsidP="00205CBD">
      <w:pPr>
        <w:widowControl w:val="0"/>
        <w:shd w:val="clear" w:color="auto" w:fill="FFFFFF"/>
        <w:tabs>
          <w:tab w:val="left" w:pos="115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93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-включившие в состав класса-команды обучающихся, не указанных в заявке;</w:t>
      </w:r>
    </w:p>
    <w:p w:rsidR="00FF5936" w:rsidRDefault="00FF5936" w:rsidP="00FF5936">
      <w:pPr>
        <w:widowControl w:val="0"/>
        <w:shd w:val="clear" w:color="auto" w:fill="FFFFFF"/>
        <w:tabs>
          <w:tab w:val="left" w:pos="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FF593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-сформированные из учащихся спортивных (специализированных) классов;</w:t>
      </w:r>
    </w:p>
    <w:p w:rsidR="00E04BAE" w:rsidRDefault="00E04BAE" w:rsidP="00FF5936">
      <w:pPr>
        <w:widowControl w:val="0"/>
        <w:shd w:val="clear" w:color="auto" w:fill="FFFFFF"/>
        <w:tabs>
          <w:tab w:val="left" w:pos="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-имеющие в своем состав</w:t>
      </w:r>
      <w:r w:rsidR="00205CB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е обучающихся на 1 сентября 2023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года, переведённых в другие классы или другие общеобразовательные организации;</w:t>
      </w:r>
    </w:p>
    <w:p w:rsidR="00FF5936" w:rsidRDefault="00FF5936" w:rsidP="00FF5936">
      <w:pPr>
        <w:widowControl w:val="0"/>
        <w:shd w:val="clear" w:color="auto" w:fill="FFFFFF"/>
        <w:tabs>
          <w:tab w:val="left" w:pos="115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FF593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-заявки, на участие которых предоставлены позже установленного срока.</w:t>
      </w:r>
    </w:p>
    <w:p w:rsidR="00E04BAE" w:rsidRPr="00FF5936" w:rsidRDefault="00E04BAE" w:rsidP="00FF5936">
      <w:pPr>
        <w:widowControl w:val="0"/>
        <w:shd w:val="clear" w:color="auto" w:fill="FFFFFF"/>
        <w:tabs>
          <w:tab w:val="left" w:pos="115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  <w:t xml:space="preserve">Требования, предъявляемые к основным и запасным участникам, </w:t>
      </w:r>
      <w:r w:rsidR="00AC40E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указанным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в предварительной заявке, одинаковы.</w:t>
      </w:r>
    </w:p>
    <w:p w:rsidR="00FF5936" w:rsidRPr="00FF5936" w:rsidRDefault="00FF5936" w:rsidP="00FF5936">
      <w:pPr>
        <w:widowControl w:val="0"/>
        <w:shd w:val="clear" w:color="auto" w:fill="FFFFFF"/>
        <w:tabs>
          <w:tab w:val="left" w:pos="115"/>
        </w:tabs>
        <w:autoSpaceDE w:val="0"/>
        <w:autoSpaceDN w:val="0"/>
        <w:adjustRightInd w:val="0"/>
        <w:spacing w:before="5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</w:t>
      </w:r>
      <w:r w:rsidRPr="00FF5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Порядок предоставления заявок</w:t>
      </w:r>
    </w:p>
    <w:p w:rsidR="00FF5936" w:rsidRPr="00FF5936" w:rsidRDefault="00FF5936" w:rsidP="00B97D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F593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Заявка на участие в Президентских состязаниях подаются в МКУ «Управление ФК и С Администрации г. Белогорск»</w:t>
      </w:r>
      <w:r w:rsidRPr="00FF5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 № </w:t>
      </w:r>
      <w:r w:rsidRPr="00FF5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104 </w:t>
      </w:r>
      <w:r w:rsidRPr="00FF593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на электронный адрес (</w:t>
      </w:r>
      <w:proofErr w:type="spellStart"/>
      <w:r w:rsidRPr="00FF5936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upravlenie</w:t>
      </w:r>
      <w:proofErr w:type="spellEnd"/>
      <w:r w:rsidRPr="00FF59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</w:t>
      </w:r>
      <w:proofErr w:type="spellStart"/>
      <w:r w:rsidRPr="00FF5936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fks</w:t>
      </w:r>
      <w:proofErr w:type="spellEnd"/>
      <w:r w:rsidRPr="00FF59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@</w:t>
      </w:r>
      <w:r w:rsidRPr="00FF5936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mail</w:t>
      </w:r>
      <w:r w:rsidRPr="00FF59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Pr="00FF5936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  <w:r w:rsidRPr="00FF5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05C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 01 апреля 2023</w:t>
      </w:r>
      <w:r w:rsidR="00B97DC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</w:t>
      </w:r>
      <w:r w:rsidRPr="00FF593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  <w:r w:rsidRPr="00FF5936">
        <w:rPr>
          <w:rFonts w:ascii="Times New Roman" w:eastAsia="Times New Roman" w:hAnsi="Times New Roman" w:cs="Times New Roman"/>
          <w:color w:val="FF0000"/>
          <w:spacing w:val="4"/>
          <w:sz w:val="28"/>
          <w:szCs w:val="28"/>
          <w:lang w:eastAsia="ru-RU"/>
        </w:rPr>
        <w:t xml:space="preserve"> </w:t>
      </w:r>
    </w:p>
    <w:p w:rsidR="00FF5936" w:rsidRPr="00FF5936" w:rsidRDefault="00FF5936" w:rsidP="00FF59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93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Вместе с заявкой на участие направляются следующие документы на бумажном носителе:</w:t>
      </w:r>
    </w:p>
    <w:p w:rsidR="00FF5936" w:rsidRPr="00FF5936" w:rsidRDefault="00FF5936" w:rsidP="00FF5936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93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-</w:t>
      </w:r>
      <w:r w:rsidRPr="00FF5936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ru-RU"/>
        </w:rPr>
        <w:t xml:space="preserve">свидетельство </w:t>
      </w:r>
      <w:r w:rsidR="00DB65CC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ru-RU"/>
        </w:rPr>
        <w:t xml:space="preserve">о рождении </w:t>
      </w:r>
      <w:r w:rsidRPr="00FF5936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ru-RU"/>
        </w:rPr>
        <w:t>или паспорт</w:t>
      </w:r>
      <w:r w:rsidRPr="00FF593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на каждого участника:</w:t>
      </w:r>
    </w:p>
    <w:p w:rsidR="00FF5936" w:rsidRPr="00FF5936" w:rsidRDefault="00FF5936" w:rsidP="00FF5936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93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-</w:t>
      </w:r>
      <w:r w:rsidRPr="00FF5936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  <w:t>страховой полис обязательного</w:t>
      </w:r>
      <w:r w:rsidRPr="00FF593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медицинского страхования;</w:t>
      </w:r>
    </w:p>
    <w:p w:rsidR="00FF5936" w:rsidRPr="00FF5936" w:rsidRDefault="00FF5936" w:rsidP="00FF59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93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-</w:t>
      </w:r>
      <w:r w:rsidR="00410022">
        <w:rPr>
          <w:rFonts w:ascii="Times New Roman" w:eastAsia="Times New Roman" w:hAnsi="Times New Roman" w:cs="Times New Roman"/>
          <w:b/>
          <w:color w:val="000000"/>
          <w:spacing w:val="12"/>
          <w:sz w:val="28"/>
          <w:szCs w:val="28"/>
          <w:lang w:eastAsia="ru-RU"/>
        </w:rPr>
        <w:t>справки обучающихся с цветными</w:t>
      </w:r>
      <w:r w:rsidRPr="00FF5936">
        <w:rPr>
          <w:rFonts w:ascii="Times New Roman" w:eastAsia="Times New Roman" w:hAnsi="Times New Roman" w:cs="Times New Roman"/>
          <w:b/>
          <w:color w:val="000000"/>
          <w:spacing w:val="12"/>
          <w:sz w:val="28"/>
          <w:szCs w:val="28"/>
          <w:lang w:eastAsia="ru-RU"/>
        </w:rPr>
        <w:t xml:space="preserve"> фотографиями 3х4 на каждого участника</w:t>
      </w:r>
      <w:r w:rsidRPr="00FF593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, заверенные директором </w:t>
      </w:r>
      <w:r w:rsidRPr="00FF593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образовательного учреждения</w:t>
      </w:r>
      <w:r w:rsidR="00DB65C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, с указанием ФИО, даты рождения, класса и приказа о зачислении в </w:t>
      </w:r>
      <w:r w:rsidR="00DB65C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lastRenderedPageBreak/>
        <w:t>общеобразовательную организацию (копии указанных справок не принимаются)</w:t>
      </w:r>
      <w:r w:rsidRPr="00FF593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. </w:t>
      </w:r>
      <w:r w:rsidRPr="008765F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  <w:lang w:eastAsia="ru-RU"/>
        </w:rPr>
        <w:t>Печать ставится на</w:t>
      </w:r>
      <w:r w:rsidRPr="00FF593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8765F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  <w:lang w:eastAsia="ru-RU"/>
        </w:rPr>
        <w:t>угол фотографии обучающегося</w:t>
      </w:r>
      <w:r w:rsidR="00DB65C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.</w:t>
      </w:r>
    </w:p>
    <w:p w:rsidR="00FF5936" w:rsidRPr="00FF5936" w:rsidRDefault="00FF5936" w:rsidP="00FF593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x-none"/>
        </w:rPr>
      </w:pPr>
      <w:r w:rsidRPr="00FF5936">
        <w:rPr>
          <w:rFonts w:ascii="Times New Roman" w:eastAsia="Times New Roman" w:hAnsi="Times New Roman" w:cs="Times New Roman"/>
          <w:snapToGrid w:val="0"/>
          <w:sz w:val="28"/>
          <w:szCs w:val="28"/>
          <w:lang w:eastAsia="x-none"/>
        </w:rPr>
        <w:t>-</w:t>
      </w:r>
      <w:r w:rsidR="00205CB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x-none"/>
        </w:rPr>
        <w:t xml:space="preserve">выписка </w:t>
      </w:r>
      <w:r w:rsidR="00205CBD" w:rsidRPr="00205CBD">
        <w:rPr>
          <w:rFonts w:ascii="Times New Roman" w:eastAsia="Times New Roman" w:hAnsi="Times New Roman" w:cs="Times New Roman"/>
          <w:snapToGrid w:val="0"/>
          <w:sz w:val="28"/>
          <w:szCs w:val="28"/>
          <w:lang w:eastAsia="x-none"/>
        </w:rPr>
        <w:t>из электронного школьного журнала</w:t>
      </w:r>
      <w:r w:rsidR="00410022">
        <w:rPr>
          <w:rFonts w:ascii="Times New Roman" w:eastAsia="Times New Roman" w:hAnsi="Times New Roman" w:cs="Times New Roman"/>
          <w:snapToGrid w:val="0"/>
          <w:sz w:val="28"/>
          <w:szCs w:val="28"/>
          <w:lang w:eastAsia="x-none"/>
        </w:rPr>
        <w:t xml:space="preserve"> </w:t>
      </w:r>
      <w:r w:rsidR="00205CBD">
        <w:rPr>
          <w:rFonts w:ascii="Times New Roman" w:eastAsia="Times New Roman" w:hAnsi="Times New Roman" w:cs="Times New Roman"/>
          <w:snapToGrid w:val="0"/>
          <w:sz w:val="28"/>
          <w:szCs w:val="28"/>
          <w:lang w:eastAsia="x-none"/>
        </w:rPr>
        <w:t>(скриншот страниц электронного школьного журнала)</w:t>
      </w:r>
      <w:r w:rsidR="00985CA2">
        <w:rPr>
          <w:rFonts w:ascii="Times New Roman" w:eastAsia="Times New Roman" w:hAnsi="Times New Roman" w:cs="Times New Roman"/>
          <w:snapToGrid w:val="0"/>
          <w:sz w:val="28"/>
          <w:szCs w:val="28"/>
          <w:lang w:eastAsia="x-none"/>
        </w:rPr>
        <w:t xml:space="preserve"> с оценками по учебному предмету </w:t>
      </w:r>
      <w:r w:rsidR="00205CBD">
        <w:rPr>
          <w:rFonts w:ascii="Times New Roman" w:eastAsia="Times New Roman" w:hAnsi="Times New Roman" w:cs="Times New Roman"/>
          <w:snapToGrid w:val="0"/>
          <w:sz w:val="28"/>
          <w:szCs w:val="28"/>
          <w:lang w:eastAsia="x-none"/>
        </w:rPr>
        <w:t>«Русский язык» или «Математика»</w:t>
      </w:r>
      <w:r w:rsidR="00DB65CC">
        <w:rPr>
          <w:rFonts w:ascii="Times New Roman" w:eastAsia="Times New Roman" w:hAnsi="Times New Roman" w:cs="Times New Roman"/>
          <w:snapToGrid w:val="0"/>
          <w:sz w:val="28"/>
          <w:szCs w:val="28"/>
          <w:lang w:eastAsia="x-none"/>
        </w:rPr>
        <w:t xml:space="preserve"> за октябрь и март 2022/2023</w:t>
      </w:r>
      <w:r w:rsidR="00965903">
        <w:rPr>
          <w:rFonts w:ascii="Times New Roman" w:eastAsia="Times New Roman" w:hAnsi="Times New Roman" w:cs="Times New Roman"/>
          <w:snapToGrid w:val="0"/>
          <w:sz w:val="28"/>
          <w:szCs w:val="28"/>
          <w:lang w:eastAsia="x-none"/>
        </w:rPr>
        <w:t xml:space="preserve"> учебного года</w:t>
      </w:r>
      <w:r w:rsidRPr="00FF5936"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x-none"/>
        </w:rPr>
        <w:t xml:space="preserve"> и страницы «Общие сведения об об</w:t>
      </w:r>
      <w:r w:rsidR="00AC40EC"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x-none"/>
        </w:rPr>
        <w:t>у</w:t>
      </w:r>
      <w:r w:rsidR="00DB65CC"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x-none"/>
        </w:rPr>
        <w:t>чающихся» классного журнала 2022</w:t>
      </w:r>
      <w:r w:rsidR="00AC40EC"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x-none"/>
        </w:rPr>
        <w:t>/</w:t>
      </w:r>
      <w:r w:rsidR="00965903">
        <w:rPr>
          <w:rFonts w:ascii="Times New Roman" w:eastAsia="Times New Roman" w:hAnsi="Times New Roman" w:cs="Times New Roman"/>
          <w:snapToGrid w:val="0"/>
          <w:sz w:val="28"/>
          <w:szCs w:val="28"/>
          <w:lang w:eastAsia="x-none"/>
        </w:rPr>
        <w:t>20</w:t>
      </w:r>
      <w:r w:rsidR="00DB65CC"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x-none"/>
        </w:rPr>
        <w:t>23</w:t>
      </w:r>
      <w:r w:rsidRPr="00FF5936"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x-none"/>
        </w:rPr>
        <w:t xml:space="preserve"> учебного года, заверенные печатью и подписью директора общеобразовательно</w:t>
      </w:r>
      <w:r w:rsidRPr="00FF5936">
        <w:rPr>
          <w:rFonts w:ascii="Times New Roman" w:eastAsia="Times New Roman" w:hAnsi="Times New Roman" w:cs="Times New Roman"/>
          <w:snapToGrid w:val="0"/>
          <w:sz w:val="28"/>
          <w:szCs w:val="28"/>
          <w:lang w:eastAsia="x-none"/>
        </w:rPr>
        <w:t>й</w:t>
      </w:r>
      <w:r w:rsidRPr="00FF5936"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x-none"/>
        </w:rPr>
        <w:t xml:space="preserve"> </w:t>
      </w:r>
      <w:r w:rsidRPr="00FF5936">
        <w:rPr>
          <w:rFonts w:ascii="Times New Roman" w:eastAsia="Times New Roman" w:hAnsi="Times New Roman" w:cs="Times New Roman"/>
          <w:snapToGrid w:val="0"/>
          <w:sz w:val="28"/>
          <w:szCs w:val="28"/>
          <w:lang w:eastAsia="x-none"/>
        </w:rPr>
        <w:t>организации</w:t>
      </w:r>
      <w:r w:rsidR="00DB65CC">
        <w:rPr>
          <w:rFonts w:ascii="Times New Roman" w:eastAsia="Times New Roman" w:hAnsi="Times New Roman" w:cs="Times New Roman"/>
          <w:snapToGrid w:val="0"/>
          <w:sz w:val="28"/>
          <w:szCs w:val="28"/>
          <w:lang w:eastAsia="x-none"/>
        </w:rPr>
        <w:t xml:space="preserve"> либо копии обложки, страниц журнала с оценками по учебному предмету «Русский язык», «Математика» за октябрь – март 2022/2023 учебного года и страницы </w:t>
      </w:r>
      <w:r w:rsidR="00DB65CC" w:rsidRPr="00FF5936"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x-none"/>
        </w:rPr>
        <w:t>«Общие сведения об об</w:t>
      </w:r>
      <w:r w:rsidR="00DB65CC"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x-none"/>
        </w:rPr>
        <w:t>учающихся» классного журнала 2022/</w:t>
      </w:r>
      <w:r w:rsidR="00DB65CC">
        <w:rPr>
          <w:rFonts w:ascii="Times New Roman" w:eastAsia="Times New Roman" w:hAnsi="Times New Roman" w:cs="Times New Roman"/>
          <w:snapToGrid w:val="0"/>
          <w:sz w:val="28"/>
          <w:szCs w:val="28"/>
          <w:lang w:eastAsia="x-none"/>
        </w:rPr>
        <w:t>20</w:t>
      </w:r>
      <w:r w:rsidR="00DB65CC"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x-none"/>
        </w:rPr>
        <w:t>23</w:t>
      </w:r>
      <w:r w:rsidR="00DB65CC" w:rsidRPr="00FF5936"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x-none"/>
        </w:rPr>
        <w:t xml:space="preserve"> учебного года, заверенные печатью и подписью директора общеобразовательно</w:t>
      </w:r>
      <w:r w:rsidR="00DB65CC" w:rsidRPr="00FF5936">
        <w:rPr>
          <w:rFonts w:ascii="Times New Roman" w:eastAsia="Times New Roman" w:hAnsi="Times New Roman" w:cs="Times New Roman"/>
          <w:snapToGrid w:val="0"/>
          <w:sz w:val="28"/>
          <w:szCs w:val="28"/>
          <w:lang w:eastAsia="x-none"/>
        </w:rPr>
        <w:t>й</w:t>
      </w:r>
      <w:r w:rsidR="00DB65CC" w:rsidRPr="00FF5936"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x-none"/>
        </w:rPr>
        <w:t xml:space="preserve"> </w:t>
      </w:r>
      <w:r w:rsidR="00DB65CC" w:rsidRPr="00FF5936">
        <w:rPr>
          <w:rFonts w:ascii="Times New Roman" w:eastAsia="Times New Roman" w:hAnsi="Times New Roman" w:cs="Times New Roman"/>
          <w:snapToGrid w:val="0"/>
          <w:sz w:val="28"/>
          <w:szCs w:val="28"/>
          <w:lang w:eastAsia="x-none"/>
        </w:rPr>
        <w:t>организации</w:t>
      </w:r>
      <w:r w:rsidRPr="00FF5936">
        <w:rPr>
          <w:rFonts w:ascii="Times New Roman" w:eastAsia="Times New Roman" w:hAnsi="Times New Roman" w:cs="Times New Roman"/>
          <w:snapToGrid w:val="0"/>
          <w:sz w:val="28"/>
          <w:szCs w:val="28"/>
          <w:lang w:eastAsia="x-none"/>
        </w:rPr>
        <w:t>;</w:t>
      </w:r>
    </w:p>
    <w:p w:rsidR="00FF5936" w:rsidRPr="00FF5936" w:rsidRDefault="00FF5936" w:rsidP="00FF59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936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/>
        </w:rPr>
        <w:t xml:space="preserve">-протоколы тестирования участников класса-команды, ставшей победителем школьного </w:t>
      </w:r>
      <w:r w:rsidR="008765F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этапа;</w:t>
      </w:r>
    </w:p>
    <w:p w:rsidR="00FF5936" w:rsidRPr="00FF5936" w:rsidRDefault="00FF5936" w:rsidP="00FF59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F593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u w:val="single"/>
          <w:lang w:eastAsia="ru-RU"/>
        </w:rPr>
        <w:t>-</w:t>
      </w:r>
      <w:r w:rsidRPr="008765FA">
        <w:rPr>
          <w:rFonts w:ascii="Times New Roman" w:eastAsia="Times New Roman" w:hAnsi="Times New Roman" w:cs="Times New Roman"/>
          <w:b/>
          <w:color w:val="000000"/>
          <w:spacing w:val="13"/>
          <w:sz w:val="28"/>
          <w:szCs w:val="28"/>
          <w:u w:val="single"/>
          <w:lang w:eastAsia="ru-RU"/>
        </w:rPr>
        <w:t>краткий отчёт</w:t>
      </w:r>
      <w:r w:rsidRPr="00FF593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u w:val="single"/>
          <w:lang w:eastAsia="ru-RU"/>
        </w:rPr>
        <w:t xml:space="preserve"> о проведении школьного этапа Президентских состязаний с указанием </w:t>
      </w:r>
      <w:r w:rsidRPr="00FF593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  <w:lang w:eastAsia="ru-RU"/>
        </w:rPr>
        <w:t>количества принявших детей, классов-команд, описание программы школьного этапа.</w:t>
      </w:r>
    </w:p>
    <w:p w:rsidR="00FF5936" w:rsidRDefault="00FF5936" w:rsidP="00FF5936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  <w:r w:rsidRPr="00962B2B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 xml:space="preserve">В мандатную комиссию в день соревнований подается </w:t>
      </w:r>
      <w:r w:rsidRPr="00962B2B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>заявка на участие, заверенная врачом и руководителем.</w:t>
      </w:r>
    </w:p>
    <w:p w:rsidR="00965903" w:rsidRPr="00965903" w:rsidRDefault="00965903" w:rsidP="00965903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903">
        <w:rPr>
          <w:rFonts w:ascii="Times New Roman" w:hAnsi="Times New Roman" w:cs="Times New Roman"/>
          <w:sz w:val="28"/>
          <w:szCs w:val="28"/>
        </w:rPr>
        <w:t>Итоговые протоколы, фото и видеоматериалы проведения I этапа должны быть размещены на официальных сайтах общеобразовательных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5936" w:rsidRPr="00FF5936" w:rsidRDefault="00FF5936" w:rsidP="00FF59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VII</w:t>
      </w:r>
      <w:r w:rsidRPr="00FF5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FF59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 Президентских состязаний</w:t>
      </w:r>
    </w:p>
    <w:p w:rsidR="00FF5936" w:rsidRPr="00FF5936" w:rsidRDefault="00FF5936" w:rsidP="00FF5936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 w:line="240" w:lineRule="auto"/>
        <w:ind w:left="5" w:right="34" w:firstLine="696"/>
        <w:jc w:val="both"/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</w:pPr>
      <w:r w:rsidRPr="00FF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</w:t>
      </w:r>
      <w:r w:rsidRPr="00FF59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FF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(школьного) и </w:t>
      </w:r>
      <w:r w:rsidRPr="00FF59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FF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(муниципального) этапов Президентских состязаний </w:t>
      </w:r>
      <w:r w:rsidRPr="00FF593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обязательно включает:</w:t>
      </w:r>
      <w:r w:rsidRPr="00FF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593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спортивное многоборье, эстафетный бег, творческий конкурс, теоретический конкурс и другие виды спорта</w:t>
      </w:r>
      <w:r w:rsidRPr="00FF59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культивируемые в общеобразовательных организациях муниципалитета.</w:t>
      </w:r>
      <w:r w:rsidRPr="00FF5936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 </w:t>
      </w:r>
      <w:r w:rsidRPr="00FF5936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ab/>
      </w:r>
    </w:p>
    <w:p w:rsidR="00FF5936" w:rsidRDefault="00FF5936" w:rsidP="00FF5936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 w:line="240" w:lineRule="auto"/>
        <w:ind w:firstLine="73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 w:eastAsia="x-none"/>
        </w:rPr>
      </w:pPr>
      <w:r w:rsidRPr="00FF593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Отказ класса-команды</w:t>
      </w:r>
      <w:r w:rsidRPr="00FF5936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 w:eastAsia="x-none"/>
        </w:rPr>
        <w:t xml:space="preserve"> от участия в обязательных видах программы не допускается. Не участие класса-команды в одном из обязательных видов программы аннулирует занятые места во всех видах программы.</w:t>
      </w:r>
    </w:p>
    <w:p w:rsidR="009A2580" w:rsidRDefault="009A2580" w:rsidP="00DB2E23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 w:line="240" w:lineRule="auto"/>
        <w:ind w:firstLine="73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x-none"/>
        </w:rPr>
      </w:pPr>
      <w:r w:rsidRPr="009A2580">
        <w:rPr>
          <w:rFonts w:ascii="Times New Roman" w:eastAsia="Times New Roman" w:hAnsi="Times New Roman" w:cs="Times New Roman"/>
          <w:snapToGrid w:val="0"/>
          <w:sz w:val="28"/>
          <w:szCs w:val="28"/>
          <w:lang w:eastAsia="x-none"/>
        </w:rPr>
        <w:t>Участие в дополнительных видах программы – по желанию</w:t>
      </w:r>
    </w:p>
    <w:p w:rsidR="009A2580" w:rsidRDefault="009A2580" w:rsidP="00DB2E2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всех этапах проведения Президентских состязаний обязательно проведение всех основных видов спортивной программы. </w:t>
      </w:r>
    </w:p>
    <w:p w:rsidR="009A2580" w:rsidRPr="009A2580" w:rsidRDefault="009A2580" w:rsidP="00DB2E23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 w:line="240" w:lineRule="auto"/>
        <w:ind w:firstLine="73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x-none"/>
        </w:rPr>
      </w:pPr>
      <w:r w:rsidRPr="009A2580">
        <w:rPr>
          <w:rFonts w:ascii="Times New Roman" w:hAnsi="Times New Roman" w:cs="Times New Roman"/>
          <w:sz w:val="28"/>
          <w:szCs w:val="28"/>
        </w:rPr>
        <w:t>Протесты пишутся на имя Главного судьи и подаются Главному секретарю мероприятия в течение 2 часов после завершения вида программы.</w:t>
      </w:r>
    </w:p>
    <w:p w:rsidR="00FF5936" w:rsidRPr="00FF5936" w:rsidRDefault="00FF5936" w:rsidP="00FF5936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4"/>
        <w:gridCol w:w="3189"/>
        <w:gridCol w:w="1845"/>
        <w:gridCol w:w="31"/>
        <w:gridCol w:w="9"/>
        <w:gridCol w:w="9"/>
        <w:gridCol w:w="1721"/>
        <w:gridCol w:w="2120"/>
      </w:tblGrid>
      <w:tr w:rsidR="00FF5936" w:rsidRPr="00FF5936" w:rsidTr="00664F67">
        <w:trPr>
          <w:trHeight w:hRule="exact" w:val="75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936" w:rsidRPr="00FF5936" w:rsidRDefault="00FF5936" w:rsidP="00FF59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Pr="00FF5936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936" w:rsidRPr="00FF5936" w:rsidRDefault="00FF5936" w:rsidP="00FF59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09" w:right="50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93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Виды программы </w:t>
            </w:r>
            <w:r w:rsidRPr="00FF593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соревнований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5936" w:rsidRPr="00FF5936" w:rsidRDefault="00FF5936" w:rsidP="00FF59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936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>Юноши</w:t>
            </w:r>
          </w:p>
        </w:tc>
        <w:tc>
          <w:tcPr>
            <w:tcW w:w="17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936" w:rsidRPr="00FF5936" w:rsidRDefault="00FF5936" w:rsidP="00FF59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936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>Девушки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936" w:rsidRPr="00FF5936" w:rsidRDefault="00FF5936" w:rsidP="00FF59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участия</w:t>
            </w:r>
          </w:p>
        </w:tc>
      </w:tr>
      <w:tr w:rsidR="00FF5936" w:rsidRPr="00FF5936" w:rsidTr="00664F67">
        <w:trPr>
          <w:trHeight w:hRule="exact" w:val="825"/>
        </w:trPr>
        <w:tc>
          <w:tcPr>
            <w:tcW w:w="95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936" w:rsidRPr="00FF5936" w:rsidRDefault="00FF5936" w:rsidP="00FF59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F59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Обязательные виды программы</w:t>
            </w:r>
          </w:p>
        </w:tc>
      </w:tr>
      <w:tr w:rsidR="00C71D2C" w:rsidRPr="00FF5936" w:rsidTr="00664F67">
        <w:trPr>
          <w:trHeight w:hRule="exact" w:val="825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D2C" w:rsidRPr="00FF5936" w:rsidRDefault="00C71D2C" w:rsidP="00C71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D2C" w:rsidRPr="00FF5936" w:rsidRDefault="00C71D2C" w:rsidP="00C71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1" w:right="96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FF593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«Спортивное </w:t>
            </w:r>
          </w:p>
          <w:p w:rsidR="00C71D2C" w:rsidRPr="00FF5936" w:rsidRDefault="00C71D2C" w:rsidP="00C71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1" w:right="96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FF593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многоборье» </w:t>
            </w:r>
            <w:r w:rsidRPr="00FF593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(тесты)</w:t>
            </w:r>
          </w:p>
          <w:p w:rsidR="00C71D2C" w:rsidRPr="00FF5936" w:rsidRDefault="00C71D2C" w:rsidP="00C71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1" w:right="96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</w:p>
          <w:p w:rsidR="00C71D2C" w:rsidRPr="00FF5936" w:rsidRDefault="00C71D2C" w:rsidP="00C71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1"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1D2C" w:rsidRPr="00FF5936" w:rsidRDefault="00965903" w:rsidP="00C71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C71D2C" w:rsidRPr="00FF5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  <w:tc>
          <w:tcPr>
            <w:tcW w:w="17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D2C" w:rsidRPr="00FF5936" w:rsidRDefault="00965903" w:rsidP="00C71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C71D2C" w:rsidRPr="00FF5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D2C" w:rsidRPr="00FF5936" w:rsidRDefault="00664F67" w:rsidP="00C71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="00C71D2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ично-</w:t>
            </w:r>
            <w:r w:rsidR="00C71D2C" w:rsidRPr="00FF593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командная</w:t>
            </w:r>
          </w:p>
        </w:tc>
      </w:tr>
      <w:tr w:rsidR="00C71D2C" w:rsidRPr="00FF5936" w:rsidTr="00664F67">
        <w:trPr>
          <w:trHeight w:hRule="exact" w:val="762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D2C" w:rsidRPr="00FF5936" w:rsidRDefault="00C71D2C" w:rsidP="00C71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D2C" w:rsidRPr="00FF5936" w:rsidRDefault="00C71D2C" w:rsidP="00C71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93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Эстафетный бег</w:t>
            </w:r>
          </w:p>
        </w:tc>
        <w:tc>
          <w:tcPr>
            <w:tcW w:w="1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1D2C" w:rsidRPr="00FF5936" w:rsidRDefault="00965903" w:rsidP="00C71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71D2C" w:rsidRPr="00FF5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  <w:tc>
          <w:tcPr>
            <w:tcW w:w="17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D2C" w:rsidRPr="00FF5936" w:rsidRDefault="00965903" w:rsidP="00C71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71D2C" w:rsidRPr="00FF5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D2C" w:rsidRPr="00FF5936" w:rsidRDefault="00C71D2C" w:rsidP="00C71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93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командная</w:t>
            </w:r>
          </w:p>
        </w:tc>
      </w:tr>
      <w:tr w:rsidR="00C71D2C" w:rsidRPr="00FF5936" w:rsidTr="00664F67">
        <w:trPr>
          <w:trHeight w:hRule="exact" w:val="496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D2C" w:rsidRPr="00FF5936" w:rsidRDefault="00C71D2C" w:rsidP="00C71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D2C" w:rsidRPr="00FF5936" w:rsidRDefault="00C71D2C" w:rsidP="00C71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Творческий </w:t>
            </w:r>
            <w:r w:rsidRPr="00FF59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конкурс</w:t>
            </w:r>
          </w:p>
        </w:tc>
        <w:tc>
          <w:tcPr>
            <w:tcW w:w="18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D2C" w:rsidRPr="00FF5936" w:rsidRDefault="00965903" w:rsidP="00664F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  <w:r w:rsidR="00C71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  <w:tc>
          <w:tcPr>
            <w:tcW w:w="17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D2C" w:rsidRPr="00FF5936" w:rsidRDefault="00965903" w:rsidP="00C71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  <w:r w:rsidR="0066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D2C" w:rsidRPr="00FF5936" w:rsidRDefault="00C71D2C" w:rsidP="00C71D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93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командная</w:t>
            </w:r>
          </w:p>
        </w:tc>
      </w:tr>
      <w:tr w:rsidR="00664F67" w:rsidRPr="00FF5936" w:rsidTr="00664F67">
        <w:trPr>
          <w:trHeight w:hRule="exact" w:val="496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F67" w:rsidRPr="00FF5936" w:rsidRDefault="00664F67" w:rsidP="00664F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F67" w:rsidRPr="00FF5936" w:rsidRDefault="00664F67" w:rsidP="00664F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Теоретический конкурс</w:t>
            </w:r>
          </w:p>
        </w:tc>
        <w:tc>
          <w:tcPr>
            <w:tcW w:w="1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4F67" w:rsidRPr="00FF5936" w:rsidRDefault="00965903" w:rsidP="00664F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64F67" w:rsidRPr="00FF5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  <w:tc>
          <w:tcPr>
            <w:tcW w:w="17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F67" w:rsidRPr="00FF5936" w:rsidRDefault="00965903" w:rsidP="00664F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64F67" w:rsidRPr="00FF5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F67" w:rsidRPr="00FF5936" w:rsidRDefault="00664F67" w:rsidP="00664F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FF593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командная</w:t>
            </w:r>
          </w:p>
        </w:tc>
      </w:tr>
      <w:tr w:rsidR="00664F67" w:rsidRPr="00FF5936" w:rsidTr="00664F67">
        <w:trPr>
          <w:trHeight w:hRule="exact" w:val="496"/>
        </w:trPr>
        <w:tc>
          <w:tcPr>
            <w:tcW w:w="95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F67" w:rsidRPr="00FF5936" w:rsidRDefault="00664F67" w:rsidP="00664F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8"/>
                <w:szCs w:val="28"/>
                <w:lang w:eastAsia="ru-RU"/>
              </w:rPr>
            </w:pPr>
            <w:r w:rsidRPr="00FF593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8"/>
                <w:szCs w:val="28"/>
                <w:lang w:eastAsia="ru-RU"/>
              </w:rPr>
              <w:t>Дополнительные виды программы</w:t>
            </w:r>
          </w:p>
        </w:tc>
      </w:tr>
      <w:tr w:rsidR="00664F67" w:rsidRPr="00FF5936" w:rsidTr="00664F67">
        <w:trPr>
          <w:trHeight w:hRule="exact" w:val="332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F67" w:rsidRPr="00FF5936" w:rsidRDefault="00FA48DE" w:rsidP="00664F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F67" w:rsidRPr="00FF5936" w:rsidRDefault="00664F67" w:rsidP="00664F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F593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Шахматы</w:t>
            </w:r>
          </w:p>
        </w:tc>
        <w:tc>
          <w:tcPr>
            <w:tcW w:w="18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4F67" w:rsidRPr="00FF5936" w:rsidRDefault="00FA48DE" w:rsidP="00664F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664F67" w:rsidRPr="00FF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человека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F67" w:rsidRPr="00FF5936" w:rsidRDefault="00FA48DE" w:rsidP="00664F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664F67" w:rsidRPr="00FF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человека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F67" w:rsidRPr="00FF5936" w:rsidRDefault="00664F67" w:rsidP="00664F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F593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личная</w:t>
            </w:r>
          </w:p>
        </w:tc>
      </w:tr>
      <w:tr w:rsidR="00FA48DE" w:rsidRPr="00FF5936" w:rsidTr="00FA48DE">
        <w:trPr>
          <w:trHeight w:hRule="exact" w:val="87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8DE" w:rsidRDefault="00FA48DE" w:rsidP="00664F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8DE" w:rsidRPr="00FF5936" w:rsidRDefault="00FA48DE" w:rsidP="00664F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Плавание</w:t>
            </w:r>
          </w:p>
        </w:tc>
        <w:tc>
          <w:tcPr>
            <w:tcW w:w="18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48DE" w:rsidRDefault="00FA48DE" w:rsidP="00664F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человека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8DE" w:rsidRDefault="00FA48DE" w:rsidP="00664F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человека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8DE" w:rsidRPr="00FF5936" w:rsidRDefault="00FA48DE" w:rsidP="00664F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Лично-командное</w:t>
            </w:r>
          </w:p>
        </w:tc>
      </w:tr>
    </w:tbl>
    <w:p w:rsidR="00FF5936" w:rsidRPr="00CC3DD8" w:rsidRDefault="00FF5936" w:rsidP="00FF5936">
      <w:pPr>
        <w:widowControl w:val="0"/>
        <w:shd w:val="clear" w:color="auto" w:fill="FFFFFF"/>
        <w:autoSpaceDE w:val="0"/>
        <w:autoSpaceDN w:val="0"/>
        <w:adjustRightInd w:val="0"/>
        <w:spacing w:before="221" w:after="0" w:line="240" w:lineRule="auto"/>
        <w:ind w:left="9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D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 Спорти</w:t>
      </w:r>
      <w:r w:rsidR="009A2580" w:rsidRPr="00CC3D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вное многоборье </w:t>
      </w:r>
    </w:p>
    <w:p w:rsidR="00FF5936" w:rsidRPr="00CC3DD8" w:rsidRDefault="00FF5936" w:rsidP="00FF5936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38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FF5936" w:rsidRPr="00CC3DD8" w:rsidRDefault="00FF5936" w:rsidP="00410022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38" w:firstLine="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D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Соревнования </w:t>
      </w:r>
      <w:r w:rsidR="00664F67" w:rsidRPr="00CC3DD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лично-</w:t>
      </w:r>
      <w:r w:rsidRPr="00CC3DD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командные</w:t>
      </w:r>
      <w:r w:rsidR="00664F67" w:rsidRPr="00CC3DD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проводятся раздельно среди юношей и девушек</w:t>
      </w:r>
      <w:r w:rsidR="004B5090" w:rsidRPr="00CC3DD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. </w:t>
      </w:r>
    </w:p>
    <w:p w:rsidR="00FF5936" w:rsidRPr="00FF5936" w:rsidRDefault="00FF5936" w:rsidP="004B5090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34"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936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«Спортивное многоборье»</w:t>
      </w:r>
      <w:r w:rsidRPr="00FF593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(тесты) включают в себя:</w:t>
      </w:r>
    </w:p>
    <w:p w:rsidR="00FF5936" w:rsidRPr="00FF5936" w:rsidRDefault="00FF5936" w:rsidP="00C057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бег </w:t>
      </w:r>
      <w:smartTag w:uri="urn:schemas-microsoft-com:office:smarttags" w:element="metricconverter">
        <w:smartTagPr>
          <w:attr w:name="ProductID" w:val="1000 м"/>
        </w:smartTagPr>
        <w:r w:rsidRPr="00FF59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1000 м</w:t>
        </w:r>
      </w:smartTag>
      <w:r w:rsidRPr="00FF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(юноши, девушки).</w:t>
      </w:r>
      <w:r w:rsidR="00C05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Выполняется с высокого старта на беговой дорожке</w:t>
      </w:r>
      <w:r w:rsidR="004B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стадиона или по пересечённой местности. </w:t>
      </w:r>
      <w:r w:rsidRPr="00FF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фиксируется с точностью до 0,1 сек.</w:t>
      </w:r>
    </w:p>
    <w:p w:rsidR="00FF5936" w:rsidRPr="00FF5936" w:rsidRDefault="00FF5936" w:rsidP="00FF5936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бег </w:t>
      </w:r>
      <w:smartTag w:uri="urn:schemas-microsoft-com:office:smarttags" w:element="metricconverter">
        <w:smartTagPr>
          <w:attr w:name="ProductID" w:val="30 м"/>
        </w:smartTagPr>
        <w:r w:rsidRPr="00FF59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30 м</w:t>
        </w:r>
      </w:smartTag>
      <w:r w:rsidRPr="00FF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(юноши, девушки </w:t>
      </w:r>
      <w:r w:rsidR="004B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</w:t>
      </w:r>
      <w:r w:rsidRPr="00FF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класс), </w:t>
      </w:r>
    </w:p>
    <w:p w:rsidR="00FF5936" w:rsidRPr="00FF5936" w:rsidRDefault="00FF5936" w:rsidP="00FF5936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60 м"/>
        </w:smartTagPr>
        <w:r w:rsidRPr="00FF59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60 м</w:t>
        </w:r>
      </w:smartTag>
      <w:r w:rsidRPr="00FF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(юноши, девушки 7,8,9 классы),</w:t>
      </w:r>
    </w:p>
    <w:p w:rsidR="00FF5936" w:rsidRPr="00FF5936" w:rsidRDefault="00FF5936" w:rsidP="00FF5936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100 м"/>
        </w:smartTagPr>
        <w:r w:rsidRPr="00FF59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100 м</w:t>
        </w:r>
      </w:smartTag>
      <w:r w:rsidRPr="00FF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(юноши, девушки10, 11 классы). </w:t>
      </w:r>
    </w:p>
    <w:p w:rsidR="00FF5936" w:rsidRPr="00FF5936" w:rsidRDefault="00FF5936" w:rsidP="00FF5936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на беговой дорожке (старт произвольный). Результат фиксируется с помощью секундомера с точностью до 0,1 сек.</w:t>
      </w:r>
    </w:p>
    <w:p w:rsidR="00FF5936" w:rsidRPr="004B5090" w:rsidRDefault="00FF5936" w:rsidP="00C05773">
      <w:pPr>
        <w:widowControl w:val="0"/>
        <w:autoSpaceDE w:val="0"/>
        <w:autoSpaceDN w:val="0"/>
        <w:adjustRightInd w:val="0"/>
        <w:spacing w:after="0" w:line="322" w:lineRule="exact"/>
        <w:ind w:left="120"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F5936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Подтягивание на перекладине</w:t>
      </w:r>
      <w:r w:rsidRPr="00FF593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(юноши).</w:t>
      </w:r>
      <w:r w:rsidR="004B509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Выполняется из положения виса (хват сверху, ноги вместе). </w:t>
      </w:r>
      <w:r w:rsidR="004B509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При сгибании рук необходимо подтянутся (подбородок выше перекладины), разгибая руки, опустится вниз. Положение виса фиксируется на 05, сек. </w:t>
      </w:r>
      <w:r w:rsidRPr="00FF59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Не допускается сгибание рук поочерёдно, рывки ногами или туловищем, </w:t>
      </w:r>
      <w:r w:rsidR="00CC3DD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вис на одной руке, остановка при выполнении очередного подтягивания. </w:t>
      </w:r>
      <w:r w:rsidRPr="00FF59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Пауза между повторениями не должна превышать 3 сек.</w:t>
      </w:r>
      <w:r w:rsidR="004B509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Участнику предоставляется одна попытка. Фиксируется количество подтягиваний при условии правильного выполнения упражнения.</w:t>
      </w:r>
    </w:p>
    <w:p w:rsidR="00FF5936" w:rsidRPr="00FF5936" w:rsidRDefault="00FF5936" w:rsidP="00FF5936">
      <w:pPr>
        <w:widowControl w:val="0"/>
        <w:autoSpaceDE w:val="0"/>
        <w:autoSpaceDN w:val="0"/>
        <w:adjustRightInd w:val="0"/>
        <w:spacing w:after="0" w:line="326" w:lineRule="exact"/>
        <w:ind w:left="60" w:right="20" w:firstLine="5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F5936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Сгибание и разгибание рук в упоре лёжа</w:t>
      </w:r>
      <w:r w:rsidRPr="00FF593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(девушки).</w:t>
      </w:r>
      <w:r w:rsidRPr="00FF59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Исходное положение</w:t>
      </w:r>
      <w:r w:rsidRPr="00FF5936">
        <w:rPr>
          <w:rFonts w:ascii="Times New Roman" w:eastAsia="Times New Roman" w:hAnsi="Times New Roman" w:cs="Times New Roman"/>
          <w:sz w:val="28"/>
          <w:szCs w:val="28"/>
          <w:lang w:eastAsia="x-none"/>
        </w:rPr>
        <w:t>:</w:t>
      </w:r>
      <w:r w:rsidRPr="00FF59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упор лежа на полу. Голова, туловище и ноги составляют прямую линию. Сгибание рук выполняется до касания грудью предмета высотой не более </w:t>
      </w:r>
      <w:smartTag w:uri="urn:schemas-microsoft-com:office:smarttags" w:element="metricconverter">
        <w:smartTagPr>
          <w:attr w:name="ProductID" w:val="5 см"/>
        </w:smartTagPr>
        <w:r w:rsidRPr="00FF5936">
          <w:rPr>
            <w:rFonts w:ascii="Times New Roman" w:eastAsia="Times New Roman" w:hAnsi="Times New Roman" w:cs="Times New Roman"/>
            <w:sz w:val="28"/>
            <w:szCs w:val="28"/>
            <w:lang w:val="x-none" w:eastAsia="x-none"/>
          </w:rPr>
          <w:t>5 см</w:t>
        </w:r>
      </w:smartTag>
      <w:r w:rsidRPr="00FF59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не нарушая прямой линии тела, а разгибание производится до полного выпрямления рук при сохранении прямой линии тела. Дается одна попытка. Пауза между повторениями не должна превышать 3 сек. Фиксируется количество отжиманий при условии правильного выполнения упражнения.</w:t>
      </w:r>
    </w:p>
    <w:p w:rsidR="00FF5936" w:rsidRPr="008837CD" w:rsidRDefault="00FF5936" w:rsidP="00FF5936">
      <w:pPr>
        <w:widowControl w:val="0"/>
        <w:autoSpaceDE w:val="0"/>
        <w:autoSpaceDN w:val="0"/>
        <w:adjustRightInd w:val="0"/>
        <w:spacing w:after="0" w:line="326" w:lineRule="exact"/>
        <w:ind w:left="60" w:right="20"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F59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Подъём туловища из положения, лёжа на спине</w:t>
      </w:r>
      <w:r w:rsidRPr="00FF5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руки за головой за 30 сек. (юноши, девушки). </w:t>
      </w:r>
      <w:r w:rsidRPr="00FF59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Исходное положение</w:t>
      </w:r>
      <w:r w:rsidRPr="00FF5936">
        <w:rPr>
          <w:rFonts w:ascii="Times New Roman" w:eastAsia="Times New Roman" w:hAnsi="Times New Roman" w:cs="Times New Roman"/>
          <w:sz w:val="28"/>
          <w:szCs w:val="28"/>
          <w:lang w:eastAsia="x-none"/>
        </w:rPr>
        <w:t>:</w:t>
      </w:r>
      <w:r w:rsidRPr="00FF59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лёжа на спине, руки</w:t>
      </w:r>
      <w:r w:rsidRPr="00FF593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–</w:t>
      </w:r>
      <w:r w:rsidRPr="00FF59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за головой, пальцы</w:t>
      </w:r>
      <w:r w:rsidRPr="00FF593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– </w:t>
      </w:r>
      <w:r w:rsidRPr="00FF59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замок, ноги согнуты в коленях, ступни закреплены</w:t>
      </w:r>
      <w:r w:rsidR="00C0577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(партнёр по команде руками фиксирует голеностопный сустав участника, выполняющего упражнение)</w:t>
      </w:r>
      <w:r w:rsidRPr="00FF59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Фиксируется количество выполненных упражнений </w:t>
      </w:r>
      <w:r w:rsidR="00C0577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(подъём туловища из положения лёжа </w:t>
      </w:r>
      <w:r w:rsidRPr="00FF59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до касания локтями коленей</w:t>
      </w:r>
      <w:r w:rsidR="00C05773">
        <w:rPr>
          <w:rFonts w:ascii="Times New Roman" w:eastAsia="Times New Roman" w:hAnsi="Times New Roman" w:cs="Times New Roman"/>
          <w:sz w:val="28"/>
          <w:szCs w:val="28"/>
          <w:lang w:eastAsia="x-none"/>
        </w:rPr>
        <w:t>)</w:t>
      </w:r>
      <w:r w:rsidRPr="00FF59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 одной попытке за 30 сек.</w:t>
      </w:r>
      <w:r w:rsidR="008837C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C0577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Во время выполнения упражнения не допускается подъём и смещение </w:t>
      </w:r>
      <w:r w:rsidR="00C05773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 xml:space="preserve">таза. </w:t>
      </w:r>
      <w:r w:rsidR="008837CD">
        <w:rPr>
          <w:rFonts w:ascii="Times New Roman" w:eastAsia="Times New Roman" w:hAnsi="Times New Roman" w:cs="Times New Roman"/>
          <w:sz w:val="28"/>
          <w:szCs w:val="28"/>
          <w:lang w:eastAsia="x-none"/>
        </w:rPr>
        <w:t>Касание мата всей спиной, в том числе лопатками – обязательно.</w:t>
      </w:r>
    </w:p>
    <w:p w:rsidR="00730AF5" w:rsidRDefault="00FF5936" w:rsidP="00730AF5">
      <w:pPr>
        <w:widowControl w:val="0"/>
        <w:autoSpaceDE w:val="0"/>
        <w:autoSpaceDN w:val="0"/>
        <w:adjustRightInd w:val="0"/>
        <w:spacing w:after="0" w:line="240" w:lineRule="auto"/>
        <w:ind w:left="6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FF5936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Прыжок в длину с места</w:t>
      </w:r>
      <w:r w:rsidRPr="00FF593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(девушки, юноши);</w:t>
      </w:r>
      <w:r w:rsidRPr="00FF59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730AF5" w:rsidRPr="00730AF5">
        <w:rPr>
          <w:rFonts w:ascii="Times New Roman" w:hAnsi="Times New Roman" w:cs="Times New Roman"/>
          <w:sz w:val="28"/>
          <w:szCs w:val="28"/>
        </w:rPr>
        <w:t>Выполняется одновременным отталкиванием двумя ногами. Длина прыжка измеряется в сантиметрах от линии отталкивания до ближней точки касания ногами или любой частью тела. Участнику предоставляется три попытки. В зачет идет результат лучшей попытки</w:t>
      </w:r>
      <w:r w:rsidR="00730AF5">
        <w:rPr>
          <w:rFonts w:ascii="Times New Roman" w:hAnsi="Times New Roman" w:cs="Times New Roman"/>
          <w:sz w:val="28"/>
          <w:szCs w:val="28"/>
        </w:rPr>
        <w:t>.</w:t>
      </w:r>
    </w:p>
    <w:p w:rsidR="00FF5936" w:rsidRDefault="008837CD" w:rsidP="00730AF5">
      <w:pPr>
        <w:widowControl w:val="0"/>
        <w:autoSpaceDE w:val="0"/>
        <w:autoSpaceDN w:val="0"/>
        <w:adjustRightInd w:val="0"/>
        <w:spacing w:after="0" w:line="240" w:lineRule="auto"/>
        <w:ind w:left="60" w:right="20" w:firstLine="5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Наклон вперед из положения сидя</w:t>
      </w:r>
      <w:r w:rsidR="00FF5936" w:rsidRPr="00FF593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(юноши, девушки). </w:t>
      </w:r>
      <w:r w:rsidR="00FF5936" w:rsidRPr="00FF59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 полу обозначается центровая и перпендикулярная линии. Участник, сидя на полу, ступнями ног касается центровой линии, ноги выпрямлены в коленях, ступни</w:t>
      </w:r>
      <w:r w:rsidR="00FF5936" w:rsidRPr="00FF593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–</w:t>
      </w:r>
      <w:r w:rsidR="00FF5936" w:rsidRPr="00FF59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вертикальны, расстояние между ними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не более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20</w:t>
      </w:r>
      <w:r w:rsidR="00FF5936" w:rsidRPr="00FF59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см, руки</w:t>
      </w:r>
      <w:r w:rsidR="00FF5936" w:rsidRPr="00FF593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– </w:t>
      </w:r>
      <w:r w:rsidR="00FF5936" w:rsidRPr="00FF59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вперед, ладони</w:t>
      </w:r>
      <w:r w:rsidR="00FF5936" w:rsidRPr="00FF593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– </w:t>
      </w:r>
      <w:r w:rsidR="00FF5936" w:rsidRPr="00FF59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вниз. Выполняется три наклона вперед, на четвертом фиксируется результат касания и фиксации (не менее 2 сек.) кончиков пальцев на перпендикулярной мерной линии. Сгибание ног в коленях не допускается.</w:t>
      </w:r>
    </w:p>
    <w:p w:rsidR="00FF5936" w:rsidRDefault="00FF5936" w:rsidP="00730AF5">
      <w:pPr>
        <w:widowControl w:val="0"/>
        <w:autoSpaceDE w:val="0"/>
        <w:autoSpaceDN w:val="0"/>
        <w:adjustRightInd w:val="0"/>
        <w:spacing w:after="0" w:line="240" w:lineRule="auto"/>
        <w:ind w:left="62" w:right="23" w:firstLine="522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F59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Таблицы оценки результатов участников спортивного многоборья (тестов)</w:t>
      </w:r>
      <w:r w:rsidRPr="00FF593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прилагаются</w:t>
      </w:r>
      <w:r w:rsidRPr="00FF59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FF5936">
        <w:rPr>
          <w:rFonts w:ascii="Times New Roman" w:eastAsia="Times New Roman" w:hAnsi="Times New Roman" w:cs="Times New Roman"/>
          <w:sz w:val="28"/>
          <w:szCs w:val="28"/>
          <w:lang w:eastAsia="x-none"/>
        </w:rPr>
        <w:t>(</w:t>
      </w:r>
      <w:r w:rsidRPr="00FF59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приложением № 2 к Положению</w:t>
      </w:r>
      <w:r w:rsidRPr="00FF5936">
        <w:rPr>
          <w:rFonts w:ascii="Times New Roman" w:eastAsia="Times New Roman" w:hAnsi="Times New Roman" w:cs="Times New Roman"/>
          <w:sz w:val="28"/>
          <w:szCs w:val="28"/>
          <w:lang w:eastAsia="x-none"/>
        </w:rPr>
        <w:t>)</w:t>
      </w:r>
      <w:r w:rsidRPr="00FF59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730AF5" w:rsidRPr="00730AF5" w:rsidRDefault="00730AF5" w:rsidP="00730AF5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30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Участнику класс-команды, который не смог закончить выступление в спортивном многоборье (тестах) по уважительной причине (болезни, травме и т.п.), начисляются очки, показанные участником, занявшим последнее место в пропущенном виде.</w:t>
      </w:r>
    </w:p>
    <w:p w:rsidR="009A2580" w:rsidRPr="00985CA2" w:rsidRDefault="009A2580" w:rsidP="00F82A1F">
      <w:pPr>
        <w:pStyle w:val="Default"/>
        <w:ind w:firstLine="584"/>
        <w:jc w:val="both"/>
        <w:rPr>
          <w:color w:val="auto"/>
          <w:sz w:val="28"/>
          <w:szCs w:val="28"/>
        </w:rPr>
      </w:pPr>
      <w:r w:rsidRPr="00985CA2">
        <w:rPr>
          <w:color w:val="auto"/>
          <w:sz w:val="28"/>
          <w:szCs w:val="28"/>
        </w:rPr>
        <w:t>Команда победительница определяе</w:t>
      </w:r>
      <w:r w:rsidR="00730AF5">
        <w:rPr>
          <w:color w:val="auto"/>
          <w:sz w:val="28"/>
          <w:szCs w:val="28"/>
        </w:rPr>
        <w:t>тся по наибольшей сумме очков 10 лучших результатов (5 юношей, 5</w:t>
      </w:r>
      <w:r w:rsidRPr="00985CA2">
        <w:rPr>
          <w:color w:val="auto"/>
          <w:sz w:val="28"/>
          <w:szCs w:val="28"/>
        </w:rPr>
        <w:t xml:space="preserve"> девушек) среди городских классов-команд. </w:t>
      </w:r>
    </w:p>
    <w:p w:rsidR="009A2580" w:rsidRDefault="009A2580" w:rsidP="00730AF5">
      <w:pPr>
        <w:pStyle w:val="Default"/>
        <w:ind w:firstLine="584"/>
        <w:jc w:val="both"/>
        <w:rPr>
          <w:color w:val="auto"/>
          <w:sz w:val="28"/>
          <w:szCs w:val="28"/>
        </w:rPr>
      </w:pPr>
      <w:r w:rsidRPr="00985CA2">
        <w:rPr>
          <w:color w:val="auto"/>
          <w:sz w:val="28"/>
          <w:szCs w:val="28"/>
        </w:rPr>
        <w:t xml:space="preserve">При равенстве очков у двух или более классов-команд, преимущество получает класс-команда, набравшая большую сумму очков в беге на 1000 м. </w:t>
      </w:r>
    </w:p>
    <w:p w:rsidR="00AE5F23" w:rsidRPr="00985CA2" w:rsidRDefault="00AE5F23" w:rsidP="00730AF5">
      <w:pPr>
        <w:pStyle w:val="Default"/>
        <w:ind w:firstLine="5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личном зачёте спортивного многоборья места определяются по наибольшему количеству набранных очков, раздельно среди девушек и юношей. </w:t>
      </w:r>
      <w:r w:rsidRPr="00985CA2">
        <w:rPr>
          <w:color w:val="auto"/>
          <w:sz w:val="28"/>
          <w:szCs w:val="28"/>
        </w:rPr>
        <w:t>При равенстве очков у двух или более участников, преимущество получает участник, показавший лучший результат в беге на 1000 м.</w:t>
      </w:r>
    </w:p>
    <w:p w:rsidR="00FF5936" w:rsidRPr="008837CD" w:rsidRDefault="00FF5936" w:rsidP="00FF5936">
      <w:pPr>
        <w:widowControl w:val="0"/>
        <w:autoSpaceDE w:val="0"/>
        <w:autoSpaceDN w:val="0"/>
        <w:adjustRightInd w:val="0"/>
        <w:spacing w:after="0" w:line="240" w:lineRule="auto"/>
        <w:ind w:left="62" w:right="23" w:firstLine="52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x-none"/>
        </w:rPr>
      </w:pPr>
      <w:r w:rsidRPr="008837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x-none"/>
        </w:rPr>
        <w:t>2. Творческий конкурс</w:t>
      </w:r>
    </w:p>
    <w:p w:rsidR="00FF5936" w:rsidRPr="008837CD" w:rsidRDefault="00FF5936" w:rsidP="00FF5936">
      <w:pPr>
        <w:widowControl w:val="0"/>
        <w:autoSpaceDE w:val="0"/>
        <w:autoSpaceDN w:val="0"/>
        <w:adjustRightInd w:val="0"/>
        <w:spacing w:after="0" w:line="240" w:lineRule="auto"/>
        <w:ind w:left="62" w:right="23" w:firstLine="52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x-none" w:eastAsia="x-none"/>
        </w:rPr>
      </w:pPr>
    </w:p>
    <w:p w:rsidR="00FF5936" w:rsidRPr="00FF5936" w:rsidRDefault="00FF5936" w:rsidP="00FF5936">
      <w:pPr>
        <w:widowControl w:val="0"/>
        <w:autoSpaceDE w:val="0"/>
        <w:autoSpaceDN w:val="0"/>
        <w:adjustRightInd w:val="0"/>
        <w:spacing w:after="0" w:line="240" w:lineRule="auto"/>
        <w:ind w:left="60" w:right="20" w:firstLine="5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x-none"/>
        </w:rPr>
      </w:pPr>
      <w:r w:rsidRPr="00FF59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x-none"/>
        </w:rPr>
        <w:t>Тема творческ</w:t>
      </w:r>
      <w:r w:rsidR="00AE5F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x-none"/>
        </w:rPr>
        <w:t xml:space="preserve">ого конкурса </w:t>
      </w:r>
      <w:r w:rsidR="00F82A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x-none"/>
        </w:rPr>
        <w:t>будет сообщена дополнительно</w:t>
      </w:r>
    </w:p>
    <w:p w:rsidR="00893774" w:rsidRDefault="00FF5936" w:rsidP="00FF5936">
      <w:pPr>
        <w:widowControl w:val="0"/>
        <w:autoSpaceDE w:val="0"/>
        <w:autoSpaceDN w:val="0"/>
        <w:adjustRightInd w:val="0"/>
        <w:spacing w:after="0" w:line="240" w:lineRule="auto"/>
        <w:ind w:left="60" w:right="20" w:firstLine="5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F59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творческом конкурсе принимают участие </w:t>
      </w:r>
      <w:r w:rsidR="0089377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от классов-команд </w:t>
      </w:r>
      <w:r w:rsidR="00730AF5">
        <w:rPr>
          <w:rFonts w:ascii="Times New Roman" w:eastAsia="Times New Roman" w:hAnsi="Times New Roman" w:cs="Times New Roman"/>
          <w:sz w:val="28"/>
          <w:szCs w:val="28"/>
          <w:lang w:eastAsia="x-none"/>
        </w:rPr>
        <w:t>5-</w:t>
      </w:r>
      <w:r w:rsidR="005D2A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6 юношей и </w:t>
      </w:r>
      <w:r w:rsidR="00730AF5">
        <w:rPr>
          <w:rFonts w:ascii="Times New Roman" w:eastAsia="Times New Roman" w:hAnsi="Times New Roman" w:cs="Times New Roman"/>
          <w:sz w:val="28"/>
          <w:szCs w:val="28"/>
          <w:lang w:eastAsia="x-none"/>
        </w:rPr>
        <w:t>5-</w:t>
      </w:r>
      <w:r w:rsidR="005D2A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6</w:t>
      </w:r>
      <w:r w:rsidRPr="00FF59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девушек</w:t>
      </w:r>
      <w:r w:rsidRPr="00FF5936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FF59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</w:p>
    <w:p w:rsidR="00893774" w:rsidRDefault="00893774" w:rsidP="00FF5936">
      <w:pPr>
        <w:widowControl w:val="0"/>
        <w:autoSpaceDE w:val="0"/>
        <w:autoSpaceDN w:val="0"/>
        <w:adjustRightInd w:val="0"/>
        <w:spacing w:after="0" w:line="240" w:lineRule="auto"/>
        <w:ind w:left="60" w:right="20"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случае нарушения регламента в части количества участников (без уважительной причины) класс-команде присуждается последнее место в творческом конкурсе. </w:t>
      </w:r>
    </w:p>
    <w:p w:rsidR="00893774" w:rsidRDefault="00893774" w:rsidP="00FF5936">
      <w:pPr>
        <w:widowControl w:val="0"/>
        <w:autoSpaceDE w:val="0"/>
        <w:autoSpaceDN w:val="0"/>
        <w:adjustRightInd w:val="0"/>
        <w:spacing w:after="0" w:line="240" w:lineRule="auto"/>
        <w:ind w:left="60" w:right="20"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Время выступления – 6-8 минут.</w:t>
      </w:r>
    </w:p>
    <w:p w:rsidR="00893774" w:rsidRDefault="00893774" w:rsidP="00FF5936">
      <w:pPr>
        <w:widowControl w:val="0"/>
        <w:autoSpaceDE w:val="0"/>
        <w:autoSpaceDN w:val="0"/>
        <w:adjustRightInd w:val="0"/>
        <w:spacing w:after="0" w:line="240" w:lineRule="auto"/>
        <w:ind w:left="60" w:right="20"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Класс-команда представляет музыкально-художественную композицию.</w:t>
      </w:r>
    </w:p>
    <w:p w:rsidR="00893774" w:rsidRDefault="00FF5936" w:rsidP="00FF5936">
      <w:pPr>
        <w:widowControl w:val="0"/>
        <w:autoSpaceDE w:val="0"/>
        <w:autoSpaceDN w:val="0"/>
        <w:adjustRightInd w:val="0"/>
        <w:spacing w:after="0" w:line="240" w:lineRule="auto"/>
        <w:ind w:left="60" w:right="20"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F59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Для раскрытия темы могут быть использованы различные виды художественного, ораторского и сценического искусства</w:t>
      </w:r>
      <w:r w:rsidRPr="00FF593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</w:t>
      </w:r>
      <w:r w:rsidR="0089377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исполнение </w:t>
      </w:r>
      <w:r w:rsidRPr="00FF5936">
        <w:rPr>
          <w:rFonts w:ascii="Times New Roman" w:eastAsia="Times New Roman" w:hAnsi="Times New Roman" w:cs="Times New Roman"/>
          <w:sz w:val="28"/>
          <w:szCs w:val="28"/>
          <w:lang w:eastAsia="x-none"/>
        </w:rPr>
        <w:t>пес</w:t>
      </w:r>
      <w:r w:rsidR="00893774">
        <w:rPr>
          <w:rFonts w:ascii="Times New Roman" w:eastAsia="Times New Roman" w:hAnsi="Times New Roman" w:cs="Times New Roman"/>
          <w:sz w:val="28"/>
          <w:szCs w:val="28"/>
          <w:lang w:eastAsia="x-none"/>
        </w:rPr>
        <w:t>ен</w:t>
      </w:r>
      <w:r w:rsidRPr="00FF5936">
        <w:rPr>
          <w:rFonts w:ascii="Times New Roman" w:eastAsia="Times New Roman" w:hAnsi="Times New Roman" w:cs="Times New Roman"/>
          <w:sz w:val="28"/>
          <w:szCs w:val="28"/>
          <w:lang w:eastAsia="x-none"/>
        </w:rPr>
        <w:t>, танцы</w:t>
      </w:r>
      <w:r w:rsidR="0089377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proofErr w:type="spellStart"/>
      <w:r w:rsidR="00893774">
        <w:rPr>
          <w:rFonts w:ascii="Times New Roman" w:eastAsia="Times New Roman" w:hAnsi="Times New Roman" w:cs="Times New Roman"/>
          <w:sz w:val="28"/>
          <w:szCs w:val="28"/>
          <w:lang w:eastAsia="x-none"/>
        </w:rPr>
        <w:t>музицирование</w:t>
      </w:r>
      <w:proofErr w:type="spellEnd"/>
      <w:r w:rsidR="00893774">
        <w:rPr>
          <w:rFonts w:ascii="Times New Roman" w:eastAsia="Times New Roman" w:hAnsi="Times New Roman" w:cs="Times New Roman"/>
          <w:sz w:val="28"/>
          <w:szCs w:val="28"/>
          <w:lang w:eastAsia="x-none"/>
        </w:rPr>
        <w:t>, декларирование, элементы различных видов спорта).</w:t>
      </w:r>
    </w:p>
    <w:p w:rsidR="00FF5936" w:rsidRDefault="00FF5936" w:rsidP="00FF5936">
      <w:pPr>
        <w:widowControl w:val="0"/>
        <w:autoSpaceDE w:val="0"/>
        <w:autoSpaceDN w:val="0"/>
        <w:adjustRightInd w:val="0"/>
        <w:spacing w:after="0" w:line="240" w:lineRule="auto"/>
        <w:ind w:left="23" w:right="23" w:firstLine="53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9377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Члены Жюри оценивают музыкально-художественную композицию каждой кл</w:t>
      </w:r>
      <w:r w:rsidR="00893774" w:rsidRPr="0089377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асса-команды в баллах.</w:t>
      </w:r>
      <w:bookmarkStart w:id="1" w:name="bookmark10"/>
    </w:p>
    <w:p w:rsidR="00893774" w:rsidRPr="00893774" w:rsidRDefault="00893774" w:rsidP="00FF5936">
      <w:pPr>
        <w:widowControl w:val="0"/>
        <w:autoSpaceDE w:val="0"/>
        <w:autoSpaceDN w:val="0"/>
        <w:adjustRightInd w:val="0"/>
        <w:spacing w:after="0" w:line="240" w:lineRule="auto"/>
        <w:ind w:left="23" w:right="23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Критерии оценки:</w:t>
      </w:r>
    </w:p>
    <w:tbl>
      <w:tblPr>
        <w:tblStyle w:val="a6"/>
        <w:tblW w:w="0" w:type="auto"/>
        <w:tblInd w:w="23" w:type="dxa"/>
        <w:tblLook w:val="04A0" w:firstRow="1" w:lastRow="0" w:firstColumn="1" w:lastColumn="0" w:noHBand="0" w:noVBand="1"/>
      </w:tblPr>
      <w:tblGrid>
        <w:gridCol w:w="563"/>
        <w:gridCol w:w="7348"/>
        <w:gridCol w:w="1694"/>
      </w:tblGrid>
      <w:tr w:rsidR="00893774" w:rsidTr="000807EE">
        <w:tc>
          <w:tcPr>
            <w:tcW w:w="563" w:type="dxa"/>
          </w:tcPr>
          <w:p w:rsidR="00893774" w:rsidRPr="000807EE" w:rsidRDefault="000807EE" w:rsidP="000807EE">
            <w:pPr>
              <w:widowControl w:val="0"/>
              <w:autoSpaceDE w:val="0"/>
              <w:autoSpaceDN w:val="0"/>
              <w:adjustRightInd w:val="0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0807E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№ п/п</w:t>
            </w:r>
          </w:p>
        </w:tc>
        <w:tc>
          <w:tcPr>
            <w:tcW w:w="7348" w:type="dxa"/>
          </w:tcPr>
          <w:p w:rsidR="00893774" w:rsidRPr="000807EE" w:rsidRDefault="000807EE" w:rsidP="000807EE">
            <w:pPr>
              <w:widowControl w:val="0"/>
              <w:autoSpaceDE w:val="0"/>
              <w:autoSpaceDN w:val="0"/>
              <w:adjustRightInd w:val="0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0807E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Критерии</w:t>
            </w:r>
          </w:p>
        </w:tc>
        <w:tc>
          <w:tcPr>
            <w:tcW w:w="1694" w:type="dxa"/>
          </w:tcPr>
          <w:p w:rsidR="00893774" w:rsidRPr="000807EE" w:rsidRDefault="000807EE" w:rsidP="000807EE">
            <w:pPr>
              <w:widowControl w:val="0"/>
              <w:autoSpaceDE w:val="0"/>
              <w:autoSpaceDN w:val="0"/>
              <w:adjustRightInd w:val="0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Оценочные баллы</w:t>
            </w:r>
          </w:p>
        </w:tc>
      </w:tr>
      <w:tr w:rsidR="00893774" w:rsidTr="000807EE">
        <w:tc>
          <w:tcPr>
            <w:tcW w:w="563" w:type="dxa"/>
          </w:tcPr>
          <w:p w:rsidR="00893774" w:rsidRPr="000807EE" w:rsidRDefault="00893774" w:rsidP="000807E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348" w:type="dxa"/>
          </w:tcPr>
          <w:p w:rsidR="00893774" w:rsidRPr="000807EE" w:rsidRDefault="000807EE" w:rsidP="00FF5936">
            <w:pPr>
              <w:widowControl w:val="0"/>
              <w:autoSpaceDE w:val="0"/>
              <w:autoSpaceDN w:val="0"/>
              <w:adjustRightInd w:val="0"/>
              <w:ind w:righ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0807E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Актуальность созданной музыкально-художественной композиции и соответствие заданной теме</w:t>
            </w:r>
          </w:p>
        </w:tc>
        <w:tc>
          <w:tcPr>
            <w:tcW w:w="1694" w:type="dxa"/>
          </w:tcPr>
          <w:p w:rsidR="00893774" w:rsidRPr="000807EE" w:rsidRDefault="000807EE" w:rsidP="000807EE">
            <w:pPr>
              <w:widowControl w:val="0"/>
              <w:autoSpaceDE w:val="0"/>
              <w:autoSpaceDN w:val="0"/>
              <w:adjustRightInd w:val="0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0807E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0-10</w:t>
            </w:r>
          </w:p>
        </w:tc>
      </w:tr>
      <w:tr w:rsidR="00893774" w:rsidTr="000807EE">
        <w:tc>
          <w:tcPr>
            <w:tcW w:w="563" w:type="dxa"/>
          </w:tcPr>
          <w:p w:rsidR="00893774" w:rsidRPr="000807EE" w:rsidRDefault="00893774" w:rsidP="000807E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348" w:type="dxa"/>
          </w:tcPr>
          <w:p w:rsidR="00893774" w:rsidRPr="000807EE" w:rsidRDefault="000807EE" w:rsidP="00FF5936">
            <w:pPr>
              <w:widowControl w:val="0"/>
              <w:autoSpaceDE w:val="0"/>
              <w:autoSpaceDN w:val="0"/>
              <w:adjustRightInd w:val="0"/>
              <w:ind w:righ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Мультимедийное сопровождение</w:t>
            </w:r>
          </w:p>
        </w:tc>
        <w:tc>
          <w:tcPr>
            <w:tcW w:w="1694" w:type="dxa"/>
          </w:tcPr>
          <w:p w:rsidR="00893774" w:rsidRPr="000807EE" w:rsidRDefault="000807EE" w:rsidP="000807EE">
            <w:pPr>
              <w:widowControl w:val="0"/>
              <w:autoSpaceDE w:val="0"/>
              <w:autoSpaceDN w:val="0"/>
              <w:adjustRightInd w:val="0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0-10</w:t>
            </w:r>
          </w:p>
        </w:tc>
      </w:tr>
      <w:tr w:rsidR="00893774" w:rsidTr="000807EE">
        <w:tc>
          <w:tcPr>
            <w:tcW w:w="563" w:type="dxa"/>
          </w:tcPr>
          <w:p w:rsidR="00893774" w:rsidRPr="000807EE" w:rsidRDefault="00893774" w:rsidP="000807E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348" w:type="dxa"/>
          </w:tcPr>
          <w:p w:rsidR="00893774" w:rsidRPr="000807EE" w:rsidRDefault="000807EE" w:rsidP="00FF5936">
            <w:pPr>
              <w:widowControl w:val="0"/>
              <w:autoSpaceDE w:val="0"/>
              <w:autoSpaceDN w:val="0"/>
              <w:adjustRightInd w:val="0"/>
              <w:ind w:righ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Режиссура (образность представляемой музыкально-художественной композиции - художественный образ, явление действительности, творчески воссозданное с позиции определённого эстетического идеала; наглядность – создание художественных образов при помощи определённых средств – слово, звук, цвет, изображение и т.п.)</w:t>
            </w:r>
          </w:p>
        </w:tc>
        <w:tc>
          <w:tcPr>
            <w:tcW w:w="1694" w:type="dxa"/>
          </w:tcPr>
          <w:p w:rsidR="00893774" w:rsidRPr="000807EE" w:rsidRDefault="000807EE" w:rsidP="000807EE">
            <w:pPr>
              <w:widowControl w:val="0"/>
              <w:autoSpaceDE w:val="0"/>
              <w:autoSpaceDN w:val="0"/>
              <w:adjustRightInd w:val="0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0-10</w:t>
            </w:r>
          </w:p>
        </w:tc>
      </w:tr>
      <w:tr w:rsidR="00893774" w:rsidTr="000807EE">
        <w:tc>
          <w:tcPr>
            <w:tcW w:w="563" w:type="dxa"/>
          </w:tcPr>
          <w:p w:rsidR="00893774" w:rsidRPr="000807EE" w:rsidRDefault="00893774" w:rsidP="000807E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348" w:type="dxa"/>
          </w:tcPr>
          <w:p w:rsidR="00893774" w:rsidRPr="000807EE" w:rsidRDefault="000807EE" w:rsidP="00FF5936">
            <w:pPr>
              <w:widowControl w:val="0"/>
              <w:autoSpaceDE w:val="0"/>
              <w:autoSpaceDN w:val="0"/>
              <w:adjustRightInd w:val="0"/>
              <w:ind w:righ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Сценическая культура</w:t>
            </w:r>
          </w:p>
        </w:tc>
        <w:tc>
          <w:tcPr>
            <w:tcW w:w="1694" w:type="dxa"/>
          </w:tcPr>
          <w:p w:rsidR="00893774" w:rsidRPr="000807EE" w:rsidRDefault="000807EE" w:rsidP="000807EE">
            <w:pPr>
              <w:widowControl w:val="0"/>
              <w:autoSpaceDE w:val="0"/>
              <w:autoSpaceDN w:val="0"/>
              <w:adjustRightInd w:val="0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0-10</w:t>
            </w:r>
          </w:p>
        </w:tc>
      </w:tr>
      <w:tr w:rsidR="000807EE" w:rsidTr="000807EE">
        <w:trPr>
          <w:trHeight w:val="252"/>
        </w:trPr>
        <w:tc>
          <w:tcPr>
            <w:tcW w:w="563" w:type="dxa"/>
            <w:vMerge w:val="restart"/>
          </w:tcPr>
          <w:p w:rsidR="000807EE" w:rsidRPr="000807EE" w:rsidRDefault="000807EE" w:rsidP="000807E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348" w:type="dxa"/>
          </w:tcPr>
          <w:p w:rsidR="000807EE" w:rsidRPr="000807EE" w:rsidRDefault="000807EE" w:rsidP="00FF5936">
            <w:pPr>
              <w:widowControl w:val="0"/>
              <w:autoSpaceDE w:val="0"/>
              <w:autoSpaceDN w:val="0"/>
              <w:adjustRightInd w:val="0"/>
              <w:ind w:righ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Качество исполнения музыкально-художественной композиции</w:t>
            </w:r>
          </w:p>
        </w:tc>
        <w:tc>
          <w:tcPr>
            <w:tcW w:w="1694" w:type="dxa"/>
          </w:tcPr>
          <w:p w:rsidR="000807EE" w:rsidRPr="000807EE" w:rsidRDefault="000807EE" w:rsidP="000807EE">
            <w:pPr>
              <w:widowControl w:val="0"/>
              <w:autoSpaceDE w:val="0"/>
              <w:autoSpaceDN w:val="0"/>
              <w:adjustRightInd w:val="0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0-12</w:t>
            </w:r>
          </w:p>
        </w:tc>
      </w:tr>
      <w:tr w:rsidR="000807EE" w:rsidTr="000807EE">
        <w:trPr>
          <w:trHeight w:val="288"/>
        </w:trPr>
        <w:tc>
          <w:tcPr>
            <w:tcW w:w="563" w:type="dxa"/>
            <w:vMerge/>
          </w:tcPr>
          <w:p w:rsidR="000807EE" w:rsidRPr="000807EE" w:rsidRDefault="000807EE" w:rsidP="000807E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348" w:type="dxa"/>
          </w:tcPr>
          <w:p w:rsidR="000807EE" w:rsidRDefault="000807EE" w:rsidP="00FF5936">
            <w:pPr>
              <w:widowControl w:val="0"/>
              <w:autoSpaceDE w:val="0"/>
              <w:autoSpaceDN w:val="0"/>
              <w:adjustRightInd w:val="0"/>
              <w:ind w:righ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Хореография</w:t>
            </w:r>
          </w:p>
        </w:tc>
        <w:tc>
          <w:tcPr>
            <w:tcW w:w="1694" w:type="dxa"/>
          </w:tcPr>
          <w:p w:rsidR="000807EE" w:rsidRPr="000807EE" w:rsidRDefault="00C66A23" w:rsidP="000807EE">
            <w:pPr>
              <w:widowControl w:val="0"/>
              <w:autoSpaceDE w:val="0"/>
              <w:autoSpaceDN w:val="0"/>
              <w:adjustRightInd w:val="0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0-3</w:t>
            </w:r>
          </w:p>
        </w:tc>
      </w:tr>
      <w:tr w:rsidR="000807EE" w:rsidTr="000807EE">
        <w:trPr>
          <w:trHeight w:val="252"/>
        </w:trPr>
        <w:tc>
          <w:tcPr>
            <w:tcW w:w="563" w:type="dxa"/>
            <w:vMerge/>
          </w:tcPr>
          <w:p w:rsidR="000807EE" w:rsidRPr="000807EE" w:rsidRDefault="000807EE" w:rsidP="000807E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348" w:type="dxa"/>
          </w:tcPr>
          <w:p w:rsidR="000807EE" w:rsidRDefault="00C66A23" w:rsidP="00FF5936">
            <w:pPr>
              <w:widowControl w:val="0"/>
              <w:autoSpaceDE w:val="0"/>
              <w:autoSpaceDN w:val="0"/>
              <w:adjustRightInd w:val="0"/>
              <w:ind w:righ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Музыка/вокал</w:t>
            </w:r>
          </w:p>
        </w:tc>
        <w:tc>
          <w:tcPr>
            <w:tcW w:w="1694" w:type="dxa"/>
          </w:tcPr>
          <w:p w:rsidR="000807EE" w:rsidRPr="000807EE" w:rsidRDefault="00C66A23" w:rsidP="000807EE">
            <w:pPr>
              <w:widowControl w:val="0"/>
              <w:autoSpaceDE w:val="0"/>
              <w:autoSpaceDN w:val="0"/>
              <w:adjustRightInd w:val="0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0-3</w:t>
            </w:r>
          </w:p>
        </w:tc>
      </w:tr>
      <w:tr w:rsidR="000807EE" w:rsidTr="000807EE">
        <w:trPr>
          <w:trHeight w:val="240"/>
        </w:trPr>
        <w:tc>
          <w:tcPr>
            <w:tcW w:w="563" w:type="dxa"/>
            <w:vMerge/>
          </w:tcPr>
          <w:p w:rsidR="000807EE" w:rsidRPr="000807EE" w:rsidRDefault="000807EE" w:rsidP="000807E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348" w:type="dxa"/>
          </w:tcPr>
          <w:p w:rsidR="000807EE" w:rsidRDefault="00C66A23" w:rsidP="00FF5936">
            <w:pPr>
              <w:widowControl w:val="0"/>
              <w:autoSpaceDE w:val="0"/>
              <w:autoSpaceDN w:val="0"/>
              <w:adjustRightInd w:val="0"/>
              <w:ind w:righ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Декламация </w:t>
            </w:r>
          </w:p>
        </w:tc>
        <w:tc>
          <w:tcPr>
            <w:tcW w:w="1694" w:type="dxa"/>
          </w:tcPr>
          <w:p w:rsidR="000807EE" w:rsidRPr="000807EE" w:rsidRDefault="00C66A23" w:rsidP="000807EE">
            <w:pPr>
              <w:widowControl w:val="0"/>
              <w:autoSpaceDE w:val="0"/>
              <w:autoSpaceDN w:val="0"/>
              <w:adjustRightInd w:val="0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0-3</w:t>
            </w:r>
          </w:p>
        </w:tc>
      </w:tr>
      <w:tr w:rsidR="000807EE" w:rsidTr="000807EE">
        <w:trPr>
          <w:trHeight w:val="283"/>
        </w:trPr>
        <w:tc>
          <w:tcPr>
            <w:tcW w:w="563" w:type="dxa"/>
            <w:vMerge/>
          </w:tcPr>
          <w:p w:rsidR="000807EE" w:rsidRPr="000807EE" w:rsidRDefault="000807EE" w:rsidP="000807E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348" w:type="dxa"/>
          </w:tcPr>
          <w:p w:rsidR="000807EE" w:rsidRDefault="00C66A23" w:rsidP="00FF5936">
            <w:pPr>
              <w:widowControl w:val="0"/>
              <w:autoSpaceDE w:val="0"/>
              <w:autoSpaceDN w:val="0"/>
              <w:adjustRightInd w:val="0"/>
              <w:ind w:righ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Спортивные зарисовки</w:t>
            </w:r>
          </w:p>
        </w:tc>
        <w:tc>
          <w:tcPr>
            <w:tcW w:w="1694" w:type="dxa"/>
          </w:tcPr>
          <w:p w:rsidR="000807EE" w:rsidRPr="000807EE" w:rsidRDefault="00C66A23" w:rsidP="000807EE">
            <w:pPr>
              <w:widowControl w:val="0"/>
              <w:autoSpaceDE w:val="0"/>
              <w:autoSpaceDN w:val="0"/>
              <w:adjustRightInd w:val="0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0-3</w:t>
            </w:r>
          </w:p>
        </w:tc>
      </w:tr>
      <w:tr w:rsidR="00C66A23" w:rsidTr="00C66A23">
        <w:trPr>
          <w:trHeight w:val="192"/>
        </w:trPr>
        <w:tc>
          <w:tcPr>
            <w:tcW w:w="563" w:type="dxa"/>
            <w:vMerge w:val="restart"/>
          </w:tcPr>
          <w:p w:rsidR="00C66A23" w:rsidRPr="000807EE" w:rsidRDefault="00C66A23" w:rsidP="000807E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348" w:type="dxa"/>
          </w:tcPr>
          <w:p w:rsidR="00C66A23" w:rsidRPr="000807EE" w:rsidRDefault="00C66A23" w:rsidP="00FF5936">
            <w:pPr>
              <w:widowControl w:val="0"/>
              <w:autoSpaceDE w:val="0"/>
              <w:autoSpaceDN w:val="0"/>
              <w:adjustRightInd w:val="0"/>
              <w:ind w:righ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Костюмы участников</w:t>
            </w:r>
          </w:p>
        </w:tc>
        <w:tc>
          <w:tcPr>
            <w:tcW w:w="1694" w:type="dxa"/>
          </w:tcPr>
          <w:p w:rsidR="00C66A23" w:rsidRPr="000807EE" w:rsidRDefault="00C66A23" w:rsidP="000807EE">
            <w:pPr>
              <w:widowControl w:val="0"/>
              <w:autoSpaceDE w:val="0"/>
              <w:autoSpaceDN w:val="0"/>
              <w:adjustRightInd w:val="0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0-5</w:t>
            </w:r>
          </w:p>
        </w:tc>
      </w:tr>
      <w:tr w:rsidR="00C66A23" w:rsidTr="00C66A23">
        <w:trPr>
          <w:trHeight w:val="252"/>
        </w:trPr>
        <w:tc>
          <w:tcPr>
            <w:tcW w:w="563" w:type="dxa"/>
            <w:vMerge/>
          </w:tcPr>
          <w:p w:rsidR="00C66A23" w:rsidRPr="000807EE" w:rsidRDefault="00C66A23" w:rsidP="000807E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348" w:type="dxa"/>
          </w:tcPr>
          <w:p w:rsidR="00C66A23" w:rsidRDefault="00C66A23" w:rsidP="00FF5936">
            <w:pPr>
              <w:widowControl w:val="0"/>
              <w:autoSpaceDE w:val="0"/>
              <w:autoSpaceDN w:val="0"/>
              <w:adjustRightInd w:val="0"/>
              <w:ind w:righ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Спортивная форма</w:t>
            </w:r>
          </w:p>
        </w:tc>
        <w:tc>
          <w:tcPr>
            <w:tcW w:w="1694" w:type="dxa"/>
          </w:tcPr>
          <w:p w:rsidR="00C66A23" w:rsidRPr="000807EE" w:rsidRDefault="00C66A23" w:rsidP="000807EE">
            <w:pPr>
              <w:widowControl w:val="0"/>
              <w:autoSpaceDE w:val="0"/>
              <w:autoSpaceDN w:val="0"/>
              <w:adjustRightInd w:val="0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0-3</w:t>
            </w:r>
          </w:p>
        </w:tc>
      </w:tr>
      <w:tr w:rsidR="00C66A23" w:rsidTr="000807EE">
        <w:trPr>
          <w:trHeight w:val="360"/>
        </w:trPr>
        <w:tc>
          <w:tcPr>
            <w:tcW w:w="563" w:type="dxa"/>
            <w:vMerge/>
          </w:tcPr>
          <w:p w:rsidR="00C66A23" w:rsidRPr="000807EE" w:rsidRDefault="00C66A23" w:rsidP="000807E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348" w:type="dxa"/>
          </w:tcPr>
          <w:p w:rsidR="00C66A23" w:rsidRDefault="00C66A23" w:rsidP="00FF5936">
            <w:pPr>
              <w:widowControl w:val="0"/>
              <w:autoSpaceDE w:val="0"/>
              <w:autoSpaceDN w:val="0"/>
              <w:adjustRightInd w:val="0"/>
              <w:ind w:righ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Смена костюма (народный, сценический, театральный и др.)</w:t>
            </w:r>
          </w:p>
        </w:tc>
        <w:tc>
          <w:tcPr>
            <w:tcW w:w="1694" w:type="dxa"/>
          </w:tcPr>
          <w:p w:rsidR="00C66A23" w:rsidRPr="000807EE" w:rsidRDefault="00C66A23" w:rsidP="000807EE">
            <w:pPr>
              <w:widowControl w:val="0"/>
              <w:autoSpaceDE w:val="0"/>
              <w:autoSpaceDN w:val="0"/>
              <w:adjustRightInd w:val="0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0-2</w:t>
            </w:r>
          </w:p>
        </w:tc>
      </w:tr>
      <w:tr w:rsidR="00893774" w:rsidTr="000807EE">
        <w:tc>
          <w:tcPr>
            <w:tcW w:w="563" w:type="dxa"/>
          </w:tcPr>
          <w:p w:rsidR="00893774" w:rsidRPr="000807EE" w:rsidRDefault="00893774" w:rsidP="000807E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348" w:type="dxa"/>
          </w:tcPr>
          <w:p w:rsidR="00893774" w:rsidRPr="000807EE" w:rsidRDefault="00C66A23" w:rsidP="00FF5936">
            <w:pPr>
              <w:widowControl w:val="0"/>
              <w:autoSpaceDE w:val="0"/>
              <w:autoSpaceDN w:val="0"/>
              <w:adjustRightInd w:val="0"/>
              <w:ind w:righ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Культура использования реквизита</w:t>
            </w:r>
          </w:p>
        </w:tc>
        <w:tc>
          <w:tcPr>
            <w:tcW w:w="1694" w:type="dxa"/>
          </w:tcPr>
          <w:p w:rsidR="00893774" w:rsidRPr="000807EE" w:rsidRDefault="00C66A23" w:rsidP="000807EE">
            <w:pPr>
              <w:widowControl w:val="0"/>
              <w:autoSpaceDE w:val="0"/>
              <w:autoSpaceDN w:val="0"/>
              <w:adjustRightInd w:val="0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0-5</w:t>
            </w:r>
          </w:p>
        </w:tc>
      </w:tr>
      <w:tr w:rsidR="00893774" w:rsidTr="000807EE">
        <w:tc>
          <w:tcPr>
            <w:tcW w:w="563" w:type="dxa"/>
          </w:tcPr>
          <w:p w:rsidR="00893774" w:rsidRPr="000807EE" w:rsidRDefault="00893774" w:rsidP="000807E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7348" w:type="dxa"/>
          </w:tcPr>
          <w:p w:rsidR="00893774" w:rsidRPr="00730AF5" w:rsidRDefault="00C66A23" w:rsidP="00FF5936">
            <w:pPr>
              <w:widowControl w:val="0"/>
              <w:autoSpaceDE w:val="0"/>
              <w:autoSpaceDN w:val="0"/>
              <w:adjustRightInd w:val="0"/>
              <w:ind w:righ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730AF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Соответствие регламенту</w:t>
            </w:r>
          </w:p>
        </w:tc>
        <w:tc>
          <w:tcPr>
            <w:tcW w:w="1694" w:type="dxa"/>
          </w:tcPr>
          <w:p w:rsidR="00893774" w:rsidRPr="00730AF5" w:rsidRDefault="00C66A23" w:rsidP="000807EE">
            <w:pPr>
              <w:widowControl w:val="0"/>
              <w:autoSpaceDE w:val="0"/>
              <w:autoSpaceDN w:val="0"/>
              <w:adjustRightInd w:val="0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730AF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0-3</w:t>
            </w:r>
          </w:p>
        </w:tc>
      </w:tr>
    </w:tbl>
    <w:p w:rsidR="00893774" w:rsidRPr="00893774" w:rsidRDefault="00C66A23" w:rsidP="00FF5936">
      <w:pPr>
        <w:widowControl w:val="0"/>
        <w:autoSpaceDE w:val="0"/>
        <w:autoSpaceDN w:val="0"/>
        <w:adjustRightInd w:val="0"/>
        <w:spacing w:after="0" w:line="240" w:lineRule="auto"/>
        <w:ind w:left="23" w:right="23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Решение Жюри окончательное и пересмотру не подлежит.</w:t>
      </w:r>
    </w:p>
    <w:p w:rsidR="0091338A" w:rsidRPr="00FF5936" w:rsidRDefault="00FF5936" w:rsidP="0091338A">
      <w:pPr>
        <w:widowControl w:val="0"/>
        <w:autoSpaceDE w:val="0"/>
        <w:autoSpaceDN w:val="0"/>
        <w:adjustRightInd w:val="0"/>
        <w:spacing w:after="0" w:line="240" w:lineRule="auto"/>
        <w:ind w:left="23" w:right="23" w:firstLine="5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9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 Теоретический конкурс</w:t>
      </w:r>
      <w:bookmarkEnd w:id="1"/>
    </w:p>
    <w:p w:rsidR="00031F29" w:rsidRPr="00FF5936" w:rsidRDefault="00031F29" w:rsidP="00031F29">
      <w:pPr>
        <w:widowControl w:val="0"/>
        <w:autoSpaceDE w:val="0"/>
        <w:autoSpaceDN w:val="0"/>
        <w:adjustRightInd w:val="0"/>
        <w:spacing w:after="0" w:line="322" w:lineRule="exact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F59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теоретическом конкурсе принимают участие </w:t>
      </w:r>
      <w:r w:rsidRPr="00FF593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из </w:t>
      </w:r>
      <w:r w:rsidR="00730AF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классов- команд - 6 юношей и 6</w:t>
      </w:r>
      <w:r w:rsidRPr="00FF59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девушек</w:t>
      </w:r>
      <w:r w:rsidRPr="00FF5936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="00CD2DA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Зачёт по 10 лучшим результатам (5 юношей и 5 девушек)</w:t>
      </w:r>
    </w:p>
    <w:p w:rsidR="00031F29" w:rsidRPr="00FF5936" w:rsidRDefault="00031F29" w:rsidP="00031F29">
      <w:pPr>
        <w:widowControl w:val="0"/>
        <w:autoSpaceDE w:val="0"/>
        <w:autoSpaceDN w:val="0"/>
        <w:adjustRightInd w:val="0"/>
        <w:spacing w:after="0" w:line="326" w:lineRule="exact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F59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Задания для теоретического конкурса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будут разрабатываться по следую</w:t>
      </w:r>
      <w:r w:rsidRPr="00FF59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щим темам:</w:t>
      </w:r>
    </w:p>
    <w:p w:rsidR="00031F29" w:rsidRPr="000137BC" w:rsidRDefault="00031F29" w:rsidP="00031F2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олимпийские </w:t>
      </w:r>
      <w:r w:rsidR="00C66A2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и олимпийское движение</w:t>
      </w:r>
      <w:r w:rsidRPr="000137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1F29" w:rsidRPr="000137BC" w:rsidRDefault="00C66A23" w:rsidP="00031F2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спорта в дореволюционной России, СССР, государствах-участниках СНГ</w:t>
      </w:r>
      <w:r w:rsidR="00031F29" w:rsidRPr="0001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31F29" w:rsidRDefault="00C66A23" w:rsidP="00031F2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достижения советских, </w:t>
      </w:r>
      <w:r w:rsidR="00031F29" w:rsidRPr="000137B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</w:t>
      </w:r>
      <w:r w:rsidR="0003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3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спортсменов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государств-участников СНГ </w:t>
      </w:r>
      <w:r w:rsidR="00031F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Олимпийских иг</w:t>
      </w:r>
      <w:r w:rsidR="00031F29" w:rsidRPr="000137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международной </w:t>
      </w:r>
      <w:r w:rsidR="00AE5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арене</w:t>
      </w:r>
      <w:r w:rsidR="00031F29" w:rsidRPr="000137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6A23" w:rsidRDefault="00C66A23" w:rsidP="00031F2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физкультурно-спортивная деятельность обучающихся;</w:t>
      </w:r>
    </w:p>
    <w:p w:rsidR="009A4BA9" w:rsidRPr="000137BC" w:rsidRDefault="009A4BA9" w:rsidP="00031F2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(двигательная) активность обучающихся.</w:t>
      </w:r>
    </w:p>
    <w:p w:rsidR="0091338A" w:rsidRPr="00AE5F23" w:rsidRDefault="00AE5F23" w:rsidP="008D1700">
      <w:pPr>
        <w:spacing w:after="0" w:line="240" w:lineRule="auto"/>
        <w:ind w:left="360" w:firstLine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F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в форме компьютерного тестирования, которое включает 15 вопросов с вариантами ответов и формируется автоматически произвольным способом. В</w:t>
      </w:r>
      <w:r w:rsidR="008D17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ремя, отведённое для прохождения теста 10 минут.</w:t>
      </w:r>
    </w:p>
    <w:p w:rsidR="00FF5936" w:rsidRPr="00FF5936" w:rsidRDefault="00962B2B" w:rsidP="00962B2B">
      <w:pPr>
        <w:keepNext/>
        <w:keepLines/>
        <w:widowControl w:val="0"/>
        <w:autoSpaceDE w:val="0"/>
        <w:autoSpaceDN w:val="0"/>
        <w:adjustRightInd w:val="0"/>
        <w:spacing w:after="0" w:line="326" w:lineRule="exact"/>
        <w:ind w:left="40" w:firstLine="52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F59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FF5936" w:rsidRPr="00FF59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4. Легкая атлетика. Эстафетный бег</w:t>
      </w:r>
    </w:p>
    <w:p w:rsidR="00FF5936" w:rsidRPr="00FF5936" w:rsidRDefault="00FF5936" w:rsidP="00FF5936">
      <w:pPr>
        <w:widowControl w:val="0"/>
        <w:autoSpaceDE w:val="0"/>
        <w:autoSpaceDN w:val="0"/>
        <w:adjustRightInd w:val="0"/>
        <w:spacing w:after="0" w:line="326" w:lineRule="exact"/>
        <w:ind w:left="40" w:right="20"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F59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Соревнования командные. В соревнованиях принима</w:t>
      </w:r>
      <w:r w:rsidR="008D170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ют участие от классов-команд - 5 юношей и 5</w:t>
      </w:r>
      <w:r w:rsidRPr="00FF59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девушек</w:t>
      </w:r>
      <w:r w:rsidRPr="00FF5936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419"/>
        <w:gridCol w:w="2395"/>
        <w:gridCol w:w="2420"/>
      </w:tblGrid>
      <w:tr w:rsidR="00FF5936" w:rsidRPr="00FF5936" w:rsidTr="00047EFD">
        <w:tc>
          <w:tcPr>
            <w:tcW w:w="2394" w:type="dxa"/>
            <w:shd w:val="clear" w:color="auto" w:fill="auto"/>
          </w:tcPr>
          <w:p w:rsidR="00FF5936" w:rsidRPr="00FF5936" w:rsidRDefault="00FF5936" w:rsidP="00FF5936">
            <w:pPr>
              <w:widowControl w:val="0"/>
              <w:autoSpaceDE w:val="0"/>
              <w:autoSpaceDN w:val="0"/>
              <w:adjustRightInd w:val="0"/>
              <w:spacing w:after="0" w:line="326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FF593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Этапы</w:t>
            </w:r>
          </w:p>
        </w:tc>
        <w:tc>
          <w:tcPr>
            <w:tcW w:w="2419" w:type="dxa"/>
            <w:shd w:val="clear" w:color="auto" w:fill="auto"/>
          </w:tcPr>
          <w:p w:rsidR="00FF5936" w:rsidRPr="00FF5936" w:rsidRDefault="00FF5936" w:rsidP="00FF5936">
            <w:pPr>
              <w:widowControl w:val="0"/>
              <w:autoSpaceDE w:val="0"/>
              <w:autoSpaceDN w:val="0"/>
              <w:adjustRightInd w:val="0"/>
              <w:spacing w:after="0" w:line="326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FF593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Дистанция</w:t>
            </w:r>
          </w:p>
        </w:tc>
        <w:tc>
          <w:tcPr>
            <w:tcW w:w="2395" w:type="dxa"/>
            <w:shd w:val="clear" w:color="auto" w:fill="auto"/>
          </w:tcPr>
          <w:p w:rsidR="00FF5936" w:rsidRPr="00FF5936" w:rsidRDefault="00FF5936" w:rsidP="00FF5936">
            <w:pPr>
              <w:widowControl w:val="0"/>
              <w:autoSpaceDE w:val="0"/>
              <w:autoSpaceDN w:val="0"/>
              <w:adjustRightInd w:val="0"/>
              <w:spacing w:after="0" w:line="326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FF593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Этапы</w:t>
            </w:r>
          </w:p>
        </w:tc>
        <w:tc>
          <w:tcPr>
            <w:tcW w:w="2420" w:type="dxa"/>
            <w:shd w:val="clear" w:color="auto" w:fill="auto"/>
          </w:tcPr>
          <w:p w:rsidR="00FF5936" w:rsidRPr="00FF5936" w:rsidRDefault="00FF5936" w:rsidP="00FF5936">
            <w:pPr>
              <w:widowControl w:val="0"/>
              <w:autoSpaceDE w:val="0"/>
              <w:autoSpaceDN w:val="0"/>
              <w:adjustRightInd w:val="0"/>
              <w:spacing w:after="0" w:line="326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FF593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Дистанция</w:t>
            </w:r>
          </w:p>
        </w:tc>
      </w:tr>
      <w:tr w:rsidR="00F33C79" w:rsidRPr="00FF5936" w:rsidTr="00047EFD">
        <w:tc>
          <w:tcPr>
            <w:tcW w:w="2394" w:type="dxa"/>
            <w:shd w:val="clear" w:color="auto" w:fill="auto"/>
          </w:tcPr>
          <w:p w:rsidR="00F33C79" w:rsidRPr="00FF5936" w:rsidRDefault="00F33C79" w:rsidP="00F33C79">
            <w:pPr>
              <w:widowControl w:val="0"/>
              <w:autoSpaceDE w:val="0"/>
              <w:autoSpaceDN w:val="0"/>
              <w:adjustRightInd w:val="0"/>
              <w:spacing w:after="0" w:line="326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FF593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1</w:t>
            </w:r>
          </w:p>
        </w:tc>
        <w:tc>
          <w:tcPr>
            <w:tcW w:w="2419" w:type="dxa"/>
            <w:shd w:val="clear" w:color="auto" w:fill="auto"/>
          </w:tcPr>
          <w:p w:rsidR="00F33C79" w:rsidRPr="00FF5936" w:rsidRDefault="00F33C79" w:rsidP="00F33C79">
            <w:pPr>
              <w:widowControl w:val="0"/>
              <w:autoSpaceDE w:val="0"/>
              <w:autoSpaceDN w:val="0"/>
              <w:adjustRightInd w:val="0"/>
              <w:spacing w:after="0" w:line="326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FF593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600м- девушка</w:t>
            </w:r>
          </w:p>
        </w:tc>
        <w:tc>
          <w:tcPr>
            <w:tcW w:w="2395" w:type="dxa"/>
            <w:shd w:val="clear" w:color="auto" w:fill="auto"/>
          </w:tcPr>
          <w:p w:rsidR="00F33C79" w:rsidRPr="00FF5936" w:rsidRDefault="00F33C79" w:rsidP="00F33C79">
            <w:pPr>
              <w:widowControl w:val="0"/>
              <w:autoSpaceDE w:val="0"/>
              <w:autoSpaceDN w:val="0"/>
              <w:adjustRightInd w:val="0"/>
              <w:spacing w:after="0" w:line="326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FF593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7</w:t>
            </w:r>
          </w:p>
        </w:tc>
        <w:tc>
          <w:tcPr>
            <w:tcW w:w="2420" w:type="dxa"/>
            <w:shd w:val="clear" w:color="auto" w:fill="auto"/>
          </w:tcPr>
          <w:p w:rsidR="00F33C79" w:rsidRPr="00FF5936" w:rsidRDefault="00F33C79" w:rsidP="00F33C79">
            <w:pPr>
              <w:widowControl w:val="0"/>
              <w:autoSpaceDE w:val="0"/>
              <w:autoSpaceDN w:val="0"/>
              <w:adjustRightInd w:val="0"/>
              <w:spacing w:after="0" w:line="326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FF593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100м- девушка</w:t>
            </w:r>
          </w:p>
        </w:tc>
      </w:tr>
      <w:tr w:rsidR="00F33C79" w:rsidRPr="00FF5936" w:rsidTr="00047EFD">
        <w:tc>
          <w:tcPr>
            <w:tcW w:w="2394" w:type="dxa"/>
            <w:shd w:val="clear" w:color="auto" w:fill="auto"/>
          </w:tcPr>
          <w:p w:rsidR="00F33C79" w:rsidRPr="00FF5936" w:rsidRDefault="00F33C79" w:rsidP="00F33C79">
            <w:pPr>
              <w:widowControl w:val="0"/>
              <w:autoSpaceDE w:val="0"/>
              <w:autoSpaceDN w:val="0"/>
              <w:adjustRightInd w:val="0"/>
              <w:spacing w:after="0" w:line="326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FF593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2</w:t>
            </w:r>
          </w:p>
        </w:tc>
        <w:tc>
          <w:tcPr>
            <w:tcW w:w="2419" w:type="dxa"/>
            <w:shd w:val="clear" w:color="auto" w:fill="auto"/>
          </w:tcPr>
          <w:p w:rsidR="00F33C79" w:rsidRPr="00FF5936" w:rsidRDefault="00F33C79" w:rsidP="00F33C79">
            <w:pPr>
              <w:widowControl w:val="0"/>
              <w:autoSpaceDE w:val="0"/>
              <w:autoSpaceDN w:val="0"/>
              <w:adjustRightInd w:val="0"/>
              <w:spacing w:after="0" w:line="326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FF593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600м - юноша</w:t>
            </w:r>
          </w:p>
        </w:tc>
        <w:tc>
          <w:tcPr>
            <w:tcW w:w="2395" w:type="dxa"/>
            <w:shd w:val="clear" w:color="auto" w:fill="auto"/>
          </w:tcPr>
          <w:p w:rsidR="00F33C79" w:rsidRPr="00FF5936" w:rsidRDefault="00F33C79" w:rsidP="00F33C79">
            <w:pPr>
              <w:widowControl w:val="0"/>
              <w:autoSpaceDE w:val="0"/>
              <w:autoSpaceDN w:val="0"/>
              <w:adjustRightInd w:val="0"/>
              <w:spacing w:after="0" w:line="326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FF593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8</w:t>
            </w:r>
          </w:p>
        </w:tc>
        <w:tc>
          <w:tcPr>
            <w:tcW w:w="2420" w:type="dxa"/>
            <w:shd w:val="clear" w:color="auto" w:fill="auto"/>
          </w:tcPr>
          <w:p w:rsidR="00F33C79" w:rsidRPr="00FF5936" w:rsidRDefault="00F33C79" w:rsidP="00F33C79">
            <w:pPr>
              <w:widowControl w:val="0"/>
              <w:autoSpaceDE w:val="0"/>
              <w:autoSpaceDN w:val="0"/>
              <w:adjustRightInd w:val="0"/>
              <w:spacing w:after="0" w:line="326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FF593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100м - юноша</w:t>
            </w:r>
          </w:p>
        </w:tc>
      </w:tr>
      <w:tr w:rsidR="00F33C79" w:rsidRPr="00FF5936" w:rsidTr="00047EFD">
        <w:tc>
          <w:tcPr>
            <w:tcW w:w="2394" w:type="dxa"/>
            <w:shd w:val="clear" w:color="auto" w:fill="auto"/>
          </w:tcPr>
          <w:p w:rsidR="00F33C79" w:rsidRPr="00FF5936" w:rsidRDefault="00F33C79" w:rsidP="00F33C79">
            <w:pPr>
              <w:widowControl w:val="0"/>
              <w:autoSpaceDE w:val="0"/>
              <w:autoSpaceDN w:val="0"/>
              <w:adjustRightInd w:val="0"/>
              <w:spacing w:after="0" w:line="326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FF593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3</w:t>
            </w:r>
          </w:p>
        </w:tc>
        <w:tc>
          <w:tcPr>
            <w:tcW w:w="2419" w:type="dxa"/>
            <w:shd w:val="clear" w:color="auto" w:fill="auto"/>
          </w:tcPr>
          <w:p w:rsidR="00F33C79" w:rsidRPr="00FF5936" w:rsidRDefault="00F33C79" w:rsidP="00F33C79">
            <w:pPr>
              <w:widowControl w:val="0"/>
              <w:autoSpaceDE w:val="0"/>
              <w:autoSpaceDN w:val="0"/>
              <w:adjustRightInd w:val="0"/>
              <w:spacing w:after="0" w:line="326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FF593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400м- девушка</w:t>
            </w:r>
          </w:p>
        </w:tc>
        <w:tc>
          <w:tcPr>
            <w:tcW w:w="2395" w:type="dxa"/>
            <w:shd w:val="clear" w:color="auto" w:fill="auto"/>
          </w:tcPr>
          <w:p w:rsidR="00F33C79" w:rsidRPr="00FF5936" w:rsidRDefault="00F33C79" w:rsidP="00F33C79">
            <w:pPr>
              <w:widowControl w:val="0"/>
              <w:autoSpaceDE w:val="0"/>
              <w:autoSpaceDN w:val="0"/>
              <w:adjustRightInd w:val="0"/>
              <w:spacing w:after="0" w:line="326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FF593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9</w:t>
            </w:r>
          </w:p>
        </w:tc>
        <w:tc>
          <w:tcPr>
            <w:tcW w:w="2420" w:type="dxa"/>
            <w:shd w:val="clear" w:color="auto" w:fill="auto"/>
          </w:tcPr>
          <w:p w:rsidR="00F33C79" w:rsidRPr="00FF5936" w:rsidRDefault="00F33C79" w:rsidP="00F33C79">
            <w:pPr>
              <w:widowControl w:val="0"/>
              <w:autoSpaceDE w:val="0"/>
              <w:autoSpaceDN w:val="0"/>
              <w:adjustRightInd w:val="0"/>
              <w:spacing w:after="0" w:line="326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FF593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100м- девушка</w:t>
            </w:r>
          </w:p>
        </w:tc>
      </w:tr>
      <w:tr w:rsidR="00F33C79" w:rsidRPr="00FF5936" w:rsidTr="00047EFD">
        <w:tc>
          <w:tcPr>
            <w:tcW w:w="2394" w:type="dxa"/>
            <w:shd w:val="clear" w:color="auto" w:fill="auto"/>
          </w:tcPr>
          <w:p w:rsidR="00F33C79" w:rsidRPr="00FF5936" w:rsidRDefault="00F33C79" w:rsidP="00F33C79">
            <w:pPr>
              <w:widowControl w:val="0"/>
              <w:autoSpaceDE w:val="0"/>
              <w:autoSpaceDN w:val="0"/>
              <w:adjustRightInd w:val="0"/>
              <w:spacing w:after="0" w:line="326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FF593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4</w:t>
            </w:r>
          </w:p>
        </w:tc>
        <w:tc>
          <w:tcPr>
            <w:tcW w:w="2419" w:type="dxa"/>
            <w:shd w:val="clear" w:color="auto" w:fill="auto"/>
          </w:tcPr>
          <w:p w:rsidR="00F33C79" w:rsidRPr="00FF5936" w:rsidRDefault="00F33C79" w:rsidP="00F33C79">
            <w:pPr>
              <w:widowControl w:val="0"/>
              <w:autoSpaceDE w:val="0"/>
              <w:autoSpaceDN w:val="0"/>
              <w:adjustRightInd w:val="0"/>
              <w:spacing w:after="0" w:line="326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FF593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400м - юноша</w:t>
            </w:r>
          </w:p>
        </w:tc>
        <w:tc>
          <w:tcPr>
            <w:tcW w:w="2395" w:type="dxa"/>
            <w:shd w:val="clear" w:color="auto" w:fill="auto"/>
          </w:tcPr>
          <w:p w:rsidR="00F33C79" w:rsidRPr="00FF5936" w:rsidRDefault="00F33C79" w:rsidP="00F33C79">
            <w:pPr>
              <w:widowControl w:val="0"/>
              <w:autoSpaceDE w:val="0"/>
              <w:autoSpaceDN w:val="0"/>
              <w:adjustRightInd w:val="0"/>
              <w:spacing w:after="0" w:line="326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FF593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10</w:t>
            </w:r>
          </w:p>
        </w:tc>
        <w:tc>
          <w:tcPr>
            <w:tcW w:w="2420" w:type="dxa"/>
            <w:shd w:val="clear" w:color="auto" w:fill="auto"/>
          </w:tcPr>
          <w:p w:rsidR="00F33C79" w:rsidRPr="00FF5936" w:rsidRDefault="00F33C79" w:rsidP="00F33C79">
            <w:pPr>
              <w:widowControl w:val="0"/>
              <w:autoSpaceDE w:val="0"/>
              <w:autoSpaceDN w:val="0"/>
              <w:adjustRightInd w:val="0"/>
              <w:spacing w:after="0" w:line="326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FF593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100м - юноша</w:t>
            </w:r>
          </w:p>
        </w:tc>
      </w:tr>
      <w:tr w:rsidR="00F33C79" w:rsidRPr="00FF5936" w:rsidTr="00047EFD">
        <w:tc>
          <w:tcPr>
            <w:tcW w:w="2394" w:type="dxa"/>
            <w:shd w:val="clear" w:color="auto" w:fill="auto"/>
          </w:tcPr>
          <w:p w:rsidR="00F33C79" w:rsidRPr="00FF5936" w:rsidRDefault="00F33C79" w:rsidP="00F33C79">
            <w:pPr>
              <w:widowControl w:val="0"/>
              <w:autoSpaceDE w:val="0"/>
              <w:autoSpaceDN w:val="0"/>
              <w:adjustRightInd w:val="0"/>
              <w:spacing w:after="0" w:line="326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FF593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5</w:t>
            </w:r>
          </w:p>
        </w:tc>
        <w:tc>
          <w:tcPr>
            <w:tcW w:w="2419" w:type="dxa"/>
            <w:shd w:val="clear" w:color="auto" w:fill="auto"/>
          </w:tcPr>
          <w:p w:rsidR="00F33C79" w:rsidRPr="00FF5936" w:rsidRDefault="00F33C79" w:rsidP="00F33C79">
            <w:pPr>
              <w:widowControl w:val="0"/>
              <w:autoSpaceDE w:val="0"/>
              <w:autoSpaceDN w:val="0"/>
              <w:adjustRightInd w:val="0"/>
              <w:spacing w:after="0" w:line="326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FF593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200м- девушка</w:t>
            </w:r>
          </w:p>
        </w:tc>
        <w:tc>
          <w:tcPr>
            <w:tcW w:w="2395" w:type="dxa"/>
            <w:shd w:val="clear" w:color="auto" w:fill="auto"/>
          </w:tcPr>
          <w:p w:rsidR="00F33C79" w:rsidRPr="00FF5936" w:rsidRDefault="00F33C79" w:rsidP="00F33C79">
            <w:pPr>
              <w:widowControl w:val="0"/>
              <w:autoSpaceDE w:val="0"/>
              <w:autoSpaceDN w:val="0"/>
              <w:adjustRightInd w:val="0"/>
              <w:spacing w:after="0" w:line="326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420" w:type="dxa"/>
            <w:shd w:val="clear" w:color="auto" w:fill="auto"/>
          </w:tcPr>
          <w:p w:rsidR="00F33C79" w:rsidRPr="00FF5936" w:rsidRDefault="00F33C79" w:rsidP="00F33C79">
            <w:pPr>
              <w:widowControl w:val="0"/>
              <w:autoSpaceDE w:val="0"/>
              <w:autoSpaceDN w:val="0"/>
              <w:adjustRightInd w:val="0"/>
              <w:spacing w:after="0" w:line="326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  <w:tr w:rsidR="00F33C79" w:rsidRPr="00FF5936" w:rsidTr="00047EFD">
        <w:tc>
          <w:tcPr>
            <w:tcW w:w="2394" w:type="dxa"/>
            <w:shd w:val="clear" w:color="auto" w:fill="auto"/>
          </w:tcPr>
          <w:p w:rsidR="00F33C79" w:rsidRPr="00FF5936" w:rsidRDefault="00F33C79" w:rsidP="00F33C79">
            <w:pPr>
              <w:widowControl w:val="0"/>
              <w:autoSpaceDE w:val="0"/>
              <w:autoSpaceDN w:val="0"/>
              <w:adjustRightInd w:val="0"/>
              <w:spacing w:after="0" w:line="326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FF593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lastRenderedPageBreak/>
              <w:t>6</w:t>
            </w:r>
          </w:p>
        </w:tc>
        <w:tc>
          <w:tcPr>
            <w:tcW w:w="2419" w:type="dxa"/>
            <w:shd w:val="clear" w:color="auto" w:fill="auto"/>
          </w:tcPr>
          <w:p w:rsidR="00F33C79" w:rsidRPr="00FF5936" w:rsidRDefault="00F33C79" w:rsidP="00F33C79">
            <w:pPr>
              <w:widowControl w:val="0"/>
              <w:autoSpaceDE w:val="0"/>
              <w:autoSpaceDN w:val="0"/>
              <w:adjustRightInd w:val="0"/>
              <w:spacing w:after="0" w:line="326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FF593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200м - юноша</w:t>
            </w:r>
          </w:p>
        </w:tc>
        <w:tc>
          <w:tcPr>
            <w:tcW w:w="2395" w:type="dxa"/>
            <w:shd w:val="clear" w:color="auto" w:fill="auto"/>
          </w:tcPr>
          <w:p w:rsidR="00F33C79" w:rsidRPr="00FF5936" w:rsidRDefault="00F33C79" w:rsidP="00F33C79">
            <w:pPr>
              <w:widowControl w:val="0"/>
              <w:autoSpaceDE w:val="0"/>
              <w:autoSpaceDN w:val="0"/>
              <w:adjustRightInd w:val="0"/>
              <w:spacing w:after="0" w:line="326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2420" w:type="dxa"/>
            <w:shd w:val="clear" w:color="auto" w:fill="auto"/>
          </w:tcPr>
          <w:p w:rsidR="00F33C79" w:rsidRPr="00FF5936" w:rsidRDefault="00F33C79" w:rsidP="00F33C79">
            <w:pPr>
              <w:widowControl w:val="0"/>
              <w:autoSpaceDE w:val="0"/>
              <w:autoSpaceDN w:val="0"/>
              <w:adjustRightInd w:val="0"/>
              <w:spacing w:after="0" w:line="326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</w:tbl>
    <w:p w:rsidR="00FF5936" w:rsidRPr="00FF5936" w:rsidRDefault="00FF5936" w:rsidP="00FF5936">
      <w:pPr>
        <w:widowControl w:val="0"/>
        <w:autoSpaceDE w:val="0"/>
        <w:autoSpaceDN w:val="0"/>
        <w:adjustRightInd w:val="0"/>
        <w:spacing w:after="361" w:line="326" w:lineRule="exact"/>
        <w:ind w:left="40" w:right="20" w:firstLine="5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F59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Результат фиксируется с точностью до 0,1 сек. по ручному секундомеру при пересечении последним участником класса-команды финишной линии.</w:t>
      </w:r>
    </w:p>
    <w:p w:rsidR="00FF5936" w:rsidRPr="00FF5936" w:rsidRDefault="00FF5936" w:rsidP="00FF5936">
      <w:pPr>
        <w:keepNext/>
        <w:keepLines/>
        <w:widowControl w:val="0"/>
        <w:autoSpaceDE w:val="0"/>
        <w:autoSpaceDN w:val="0"/>
        <w:adjustRightInd w:val="0"/>
        <w:spacing w:after="296" w:line="250" w:lineRule="exact"/>
        <w:ind w:left="40" w:firstLine="52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F59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Дополнительные виды программы:</w:t>
      </w:r>
    </w:p>
    <w:p w:rsidR="00FF5936" w:rsidRPr="00FF5936" w:rsidRDefault="00FF5936" w:rsidP="00FF5936">
      <w:pPr>
        <w:keepNext/>
        <w:keepLines/>
        <w:widowControl w:val="0"/>
        <w:numPr>
          <w:ilvl w:val="0"/>
          <w:numId w:val="1"/>
        </w:numPr>
        <w:tabs>
          <w:tab w:val="left" w:pos="843"/>
        </w:tabs>
        <w:autoSpaceDE w:val="0"/>
        <w:autoSpaceDN w:val="0"/>
        <w:adjustRightInd w:val="0"/>
        <w:spacing w:after="0" w:line="250" w:lineRule="exact"/>
        <w:ind w:left="20"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bookmark19"/>
      <w:r w:rsidRPr="00FF5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Шахматы</w:t>
      </w:r>
      <w:bookmarkEnd w:id="2"/>
    </w:p>
    <w:p w:rsidR="00F33C79" w:rsidRDefault="00F33C79" w:rsidP="00F33C79">
      <w:pPr>
        <w:pStyle w:val="20"/>
        <w:shd w:val="clear" w:color="auto" w:fill="auto"/>
        <w:spacing w:after="0" w:line="240" w:lineRule="auto"/>
        <w:ind w:firstLine="601"/>
        <w:jc w:val="both"/>
      </w:pPr>
      <w:r>
        <w:t xml:space="preserve">Соревнования личные, проводятся раздельно среди юношей и девушек, в соответствии с правилами вида спорта «шахматы», утвержденными </w:t>
      </w:r>
      <w:proofErr w:type="spellStart"/>
      <w:r>
        <w:t>Минспортом</w:t>
      </w:r>
      <w:proofErr w:type="spellEnd"/>
      <w:r>
        <w:t xml:space="preserve"> России.</w:t>
      </w:r>
    </w:p>
    <w:p w:rsidR="00F33C79" w:rsidRDefault="008D1700" w:rsidP="00F33C79">
      <w:pPr>
        <w:pStyle w:val="20"/>
        <w:shd w:val="clear" w:color="auto" w:fill="auto"/>
        <w:spacing w:after="0" w:line="240" w:lineRule="auto"/>
        <w:ind w:firstLine="601"/>
        <w:jc w:val="both"/>
      </w:pPr>
      <w:r>
        <w:t>Соревнования проводятся по</w:t>
      </w:r>
      <w:r w:rsidR="00F33C79">
        <w:t xml:space="preserve"> швейцарской системе в 9 туров. Контроль времени - по усмотрению ГСК, но не менее 15 минут каждому участнику на всю партию.</w:t>
      </w:r>
    </w:p>
    <w:p w:rsidR="00F33C79" w:rsidRDefault="00F33C79" w:rsidP="00F33C79">
      <w:pPr>
        <w:pStyle w:val="20"/>
        <w:shd w:val="clear" w:color="auto" w:fill="auto"/>
        <w:spacing w:after="0" w:line="240" w:lineRule="auto"/>
        <w:ind w:firstLine="601"/>
        <w:jc w:val="both"/>
      </w:pPr>
      <w:r>
        <w:t>От каждой класс-команды допускается 6 участников (3 юноши, 3 девушки).</w:t>
      </w:r>
    </w:p>
    <w:p w:rsidR="008D1700" w:rsidRDefault="008D1700" w:rsidP="008D1700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firstLine="601"/>
        <w:jc w:val="center"/>
        <w:rPr>
          <w:b/>
        </w:rPr>
      </w:pPr>
      <w:r w:rsidRPr="008D1700">
        <w:rPr>
          <w:b/>
        </w:rPr>
        <w:t>Плавание</w:t>
      </w:r>
    </w:p>
    <w:p w:rsidR="008D1700" w:rsidRDefault="008D1700" w:rsidP="008D1700">
      <w:pPr>
        <w:pStyle w:val="20"/>
        <w:shd w:val="clear" w:color="auto" w:fill="auto"/>
        <w:spacing w:after="0" w:line="240" w:lineRule="auto"/>
        <w:ind w:firstLine="601"/>
        <w:jc w:val="both"/>
      </w:pPr>
      <w:r>
        <w:t xml:space="preserve">Соревнования лично-командные, проводятся в соответствии с правилами вида спорта «плавание», утверждёнными </w:t>
      </w:r>
      <w:proofErr w:type="spellStart"/>
      <w:r>
        <w:t>Минспортом</w:t>
      </w:r>
      <w:proofErr w:type="spellEnd"/>
      <w:r>
        <w:t xml:space="preserve"> России.</w:t>
      </w:r>
    </w:p>
    <w:p w:rsidR="008D1700" w:rsidRDefault="008D1700" w:rsidP="008D1700">
      <w:pPr>
        <w:pStyle w:val="20"/>
        <w:shd w:val="clear" w:color="auto" w:fill="auto"/>
        <w:spacing w:after="0" w:line="240" w:lineRule="auto"/>
        <w:ind w:firstLine="601"/>
        <w:jc w:val="both"/>
      </w:pPr>
      <w:r>
        <w:t>Состав команды формируется</w:t>
      </w:r>
      <w:r w:rsidR="00F75B56">
        <w:t xml:space="preserve"> из обучающихся</w:t>
      </w:r>
      <w:r w:rsidR="00C23F0B">
        <w:t xml:space="preserve"> класса-команды</w:t>
      </w:r>
      <w:r w:rsidR="00F75B56">
        <w:t xml:space="preserve">, выполнивших нормативы комплекса ГТО по плаванию согласно Порядка организации и проведения тестирования по выполнению нормативов испытаний (тестов) Всероссийского физкультурно-спортивного комплекса «Готов к труду и обороне» (ГТО) и Государственных требований Всероссийского физкультурно-спортивного комплекса «Готов к труду и обороне» (ГТО), утверждённых </w:t>
      </w:r>
      <w:proofErr w:type="spellStart"/>
      <w:r w:rsidR="00F75B56">
        <w:t>Минспортом</w:t>
      </w:r>
      <w:proofErr w:type="spellEnd"/>
      <w:r w:rsidR="00F75B56">
        <w:t xml:space="preserve"> России.</w:t>
      </w:r>
    </w:p>
    <w:p w:rsidR="00F75B56" w:rsidRDefault="00F75B56" w:rsidP="008D1700">
      <w:pPr>
        <w:pStyle w:val="20"/>
        <w:shd w:val="clear" w:color="auto" w:fill="auto"/>
        <w:spacing w:after="0" w:line="240" w:lineRule="auto"/>
        <w:ind w:firstLine="601"/>
        <w:jc w:val="both"/>
      </w:pPr>
      <w:r>
        <w:t xml:space="preserve">Программа соревнований: </w:t>
      </w:r>
    </w:p>
    <w:p w:rsidR="00F75B56" w:rsidRDefault="00F75B56" w:rsidP="008D1700">
      <w:pPr>
        <w:pStyle w:val="20"/>
        <w:shd w:val="clear" w:color="auto" w:fill="auto"/>
        <w:spacing w:after="0" w:line="240" w:lineRule="auto"/>
        <w:ind w:firstLine="601"/>
        <w:jc w:val="both"/>
      </w:pPr>
      <w:r>
        <w:t>- 50 м вольным стилем (от каждой класс-команды допускается 4 участника (2 юноши, 2 девушки);</w:t>
      </w:r>
    </w:p>
    <w:p w:rsidR="00F75B56" w:rsidRDefault="00F75B56" w:rsidP="008D1700">
      <w:pPr>
        <w:pStyle w:val="20"/>
        <w:shd w:val="clear" w:color="auto" w:fill="auto"/>
        <w:spacing w:after="0" w:line="240" w:lineRule="auto"/>
        <w:ind w:firstLine="601"/>
        <w:jc w:val="both"/>
      </w:pPr>
      <w:r>
        <w:t>- эстафета 4 х50 м вольным стилем – смешанная. Состав команды – 4 человека (2 юноши, 2 девушки).</w:t>
      </w:r>
    </w:p>
    <w:p w:rsidR="008D1700" w:rsidRPr="008D1700" w:rsidRDefault="008D1700" w:rsidP="008D1700">
      <w:pPr>
        <w:pStyle w:val="20"/>
        <w:shd w:val="clear" w:color="auto" w:fill="auto"/>
        <w:spacing w:after="0" w:line="240" w:lineRule="auto"/>
        <w:ind w:firstLine="0"/>
        <w:jc w:val="both"/>
      </w:pPr>
    </w:p>
    <w:p w:rsidR="00FF5936" w:rsidRPr="002D20D5" w:rsidRDefault="000318CF" w:rsidP="00FF59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2D20D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x-none"/>
        </w:rPr>
        <w:t>VIII</w:t>
      </w:r>
      <w:r w:rsidR="00FF5936" w:rsidRPr="002D20D5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. Условия подведения итогов</w:t>
      </w:r>
    </w:p>
    <w:p w:rsidR="00BF3292" w:rsidRPr="002D20D5" w:rsidRDefault="00FF5936" w:rsidP="00BF3292">
      <w:pPr>
        <w:spacing w:after="0" w:line="322" w:lineRule="exact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D20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Победители и призеры Президентских состязаний в </w:t>
      </w:r>
      <w:r w:rsidR="00BF3292" w:rsidRPr="002D20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общекомандном</w:t>
      </w:r>
      <w:r w:rsidRPr="002D20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зачете определяются </w:t>
      </w:r>
      <w:r w:rsidR="00BF3292" w:rsidRPr="002D20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наименьшей сумме мест, занятых класс-командой по обязательным видам</w:t>
      </w:r>
      <w:r w:rsidRPr="002D20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программы</w:t>
      </w:r>
      <w:r w:rsidR="00BF3292" w:rsidRPr="002D20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умноженных на соответствующий коэффициент: в спортивном многоборье - 2, в творческом конкурсе - 1, в теоретическом конкурсе – 1,5, в эстафетном беге – 1,5.</w:t>
      </w:r>
    </w:p>
    <w:p w:rsidR="00F33C79" w:rsidRPr="002D20D5" w:rsidRDefault="00F33C79" w:rsidP="006A1F0C">
      <w:pPr>
        <w:widowControl w:val="0"/>
        <w:tabs>
          <w:tab w:val="left" w:pos="2088"/>
          <w:tab w:val="left" w:pos="3557"/>
          <w:tab w:val="left" w:pos="5798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D20D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равенстве суммы мест у двух и более класс-команд, преимущество получает класс-команда, показавшая лучший результат в спортивном многоборье (тестах). При равенстве результатов в спортивном м</w:t>
      </w:r>
      <w:r w:rsidR="00CD2DA8" w:rsidRPr="002D20D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ногоборье (тестах) преимущество получает </w:t>
      </w:r>
      <w:r w:rsidRPr="002D20D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класс-команда,</w:t>
      </w:r>
      <w:r w:rsidRPr="002D20D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CD2DA8" w:rsidRPr="002D20D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2D20D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показавшая лучший результат в легкоатлетической эстафете. При равенстве результатов в легкоатлетической эстафете преимущество получает класс-команда, показавшая лучший результат в теоретическом конкурсе. При равенстве результатов в теоретическом конкурсе преимущество получает класс-команда, показавшая лучший результат в творческом конкурсе. При равенстве данных показателе</w:t>
      </w:r>
      <w:r w:rsidR="00CD2DA8" w:rsidRPr="002D20D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й, преимущество </w:t>
      </w:r>
      <w:r w:rsidR="00CD2DA8" w:rsidRPr="002D20D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получает класс-</w:t>
      </w:r>
      <w:r w:rsidRPr="002D20D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команда, в общеобразовательной организации которой функционирует школьный спортивный клуб.</w:t>
      </w:r>
    </w:p>
    <w:p w:rsidR="00FF5936" w:rsidRPr="002D20D5" w:rsidRDefault="00F33C79" w:rsidP="006A1F0C">
      <w:pPr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D20D5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Победители и призёры в командном зачёте спортивного многоборья (тестах) определяются по наибольшей сумме очков 10-ти лучших результатов (5 </w:t>
      </w:r>
      <w:r w:rsidR="00CD2DA8" w:rsidRPr="002D20D5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юношей, 5 девушек) среди</w:t>
      </w:r>
      <w:r w:rsidRPr="002D20D5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класс-команд</w:t>
      </w:r>
      <w:r w:rsidR="00CD2DA8" w:rsidRPr="002D20D5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.</w:t>
      </w:r>
    </w:p>
    <w:p w:rsidR="00F33C79" w:rsidRPr="002D20D5" w:rsidRDefault="00F33C79" w:rsidP="006A1F0C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D20D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равенстве очков у двух и более класс-команд преимущество получает класс-команда, набравшая большую сумму очков в беге на 1000 м.</w:t>
      </w:r>
    </w:p>
    <w:p w:rsidR="00F33C79" w:rsidRPr="002D20D5" w:rsidRDefault="00F33C79" w:rsidP="006A1F0C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D20D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личном зачёте спортивного многоборья места определяются по наибольшему количеству набранных очков, раздельно среди девушек и юношей.</w:t>
      </w:r>
    </w:p>
    <w:p w:rsidR="00F33C79" w:rsidRPr="002D20D5" w:rsidRDefault="00F33C79" w:rsidP="006A1F0C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D20D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равенстве очков у двух и более участников преимущество получает участник, показавший лучший результат в беге на 1000 м.</w:t>
      </w:r>
    </w:p>
    <w:p w:rsidR="00F33C79" w:rsidRPr="002D20D5" w:rsidRDefault="00F33C79" w:rsidP="006A1F0C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D20D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Победители и призёры в командном зачёте творческого конкурса определяются по наибольшей сумме баллов.</w:t>
      </w:r>
    </w:p>
    <w:p w:rsidR="00F33C79" w:rsidRPr="002D20D5" w:rsidRDefault="00F33C79" w:rsidP="006A1F0C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D20D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Победители и призёры в командном зачёте в теоретическом конкурсе определяются по результатам финального этапа. По итогам отборочного тура (компьютерного тестирования) выводится общая сумма 10-ти лучших результатов участников городских класс-команд</w:t>
      </w:r>
      <w:r w:rsidR="006A1F0C" w:rsidRPr="002D20D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2D20D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Победители и призёры в командном зачёте в легкоатлетической эстафете определяются по лучшему времени, показанному класс-командой.</w:t>
      </w:r>
    </w:p>
    <w:p w:rsidR="00F33C79" w:rsidRPr="002D20D5" w:rsidRDefault="00F33C79" w:rsidP="00FF5936">
      <w:pPr>
        <w:spacing w:after="0" w:line="317" w:lineRule="exact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F5936" w:rsidRPr="002D20D5" w:rsidRDefault="000318CF" w:rsidP="006A1F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2D20D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x-none"/>
        </w:rPr>
        <w:t>IX</w:t>
      </w:r>
      <w:r w:rsidR="00FF5936" w:rsidRPr="002D20D5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. Награждение</w:t>
      </w:r>
    </w:p>
    <w:p w:rsidR="00FF5936" w:rsidRPr="002D20D5" w:rsidRDefault="00FF5936" w:rsidP="00FF59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D20D5">
        <w:rPr>
          <w:rFonts w:ascii="Times New Roman" w:eastAsia="Times New Roman" w:hAnsi="Times New Roman" w:cs="Times New Roman"/>
          <w:sz w:val="28"/>
          <w:szCs w:val="28"/>
          <w:lang w:eastAsia="x-none"/>
        </w:rPr>
        <w:t>К</w:t>
      </w:r>
      <w:proofErr w:type="spellStart"/>
      <w:r w:rsidR="00985CA2" w:rsidRPr="002D20D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ласс</w:t>
      </w:r>
      <w:proofErr w:type="spellEnd"/>
      <w:r w:rsidRPr="002D20D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-команды, занявшие 1, 2 и 3</w:t>
      </w:r>
      <w:r w:rsidRPr="002D20D5">
        <w:rPr>
          <w:rFonts w:ascii="Courier New" w:eastAsia="Times New Roman" w:hAnsi="Courier New" w:cs="Times New Roman"/>
          <w:sz w:val="28"/>
          <w:szCs w:val="28"/>
          <w:lang w:val="x-none" w:eastAsia="x-none"/>
        </w:rPr>
        <w:t xml:space="preserve"> </w:t>
      </w:r>
      <w:r w:rsidRPr="002D20D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места</w:t>
      </w:r>
      <w:r w:rsidRPr="002D20D5">
        <w:rPr>
          <w:rFonts w:ascii="Courier New" w:eastAsia="Times New Roman" w:hAnsi="Courier New" w:cs="Times New Roman"/>
          <w:sz w:val="28"/>
          <w:szCs w:val="28"/>
          <w:lang w:val="x-none" w:eastAsia="x-none"/>
        </w:rPr>
        <w:t xml:space="preserve"> </w:t>
      </w:r>
      <w:r w:rsidRPr="002D20D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</w:t>
      </w:r>
      <w:r w:rsidRPr="002D20D5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Президентских состязаниях</w:t>
      </w:r>
      <w:r w:rsidRPr="002D20D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награждаются дипломами и кубка</w:t>
      </w:r>
      <w:r w:rsidRPr="002D20D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ми. </w:t>
      </w:r>
      <w:r w:rsidRPr="002D20D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Участники классов-команд награждаются медалями соответствующих степеней и </w:t>
      </w:r>
      <w:r w:rsidRPr="002D20D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грамотами МКУ </w:t>
      </w:r>
      <w:r w:rsidR="005A65D5" w:rsidRPr="002D20D5">
        <w:rPr>
          <w:rFonts w:ascii="Times New Roman" w:eastAsia="Times New Roman" w:hAnsi="Times New Roman" w:cs="Times New Roman"/>
          <w:sz w:val="28"/>
          <w:szCs w:val="28"/>
          <w:lang w:eastAsia="x-none"/>
        </w:rPr>
        <w:t>«Управление ФК и С Администрации г.</w:t>
      </w:r>
      <w:r w:rsidRPr="002D20D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Белогорск</w:t>
      </w:r>
      <w:r w:rsidR="005A65D5" w:rsidRPr="002D20D5">
        <w:rPr>
          <w:rFonts w:ascii="Times New Roman" w:eastAsia="Times New Roman" w:hAnsi="Times New Roman" w:cs="Times New Roman"/>
          <w:sz w:val="28"/>
          <w:szCs w:val="28"/>
          <w:lang w:eastAsia="x-none"/>
        </w:rPr>
        <w:t>»</w:t>
      </w:r>
      <w:r w:rsidRPr="002D20D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FF5936" w:rsidRPr="002D20D5" w:rsidRDefault="00FF5936" w:rsidP="00FF59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D20D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За лучшие номера творческого конкурса классы-команды награждаются дипломами</w:t>
      </w:r>
      <w:r w:rsidRPr="002D20D5">
        <w:rPr>
          <w:rFonts w:ascii="Times New Roman" w:eastAsia="Times New Roman" w:hAnsi="Times New Roman" w:cs="Times New Roman"/>
          <w:sz w:val="28"/>
          <w:szCs w:val="28"/>
          <w:lang w:eastAsia="x-none"/>
        </w:rPr>
        <w:t>, у</w:t>
      </w:r>
      <w:r w:rsidRPr="002D20D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частники классов-команд награждаются</w:t>
      </w:r>
      <w:r w:rsidRPr="002D20D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сладкими призами</w:t>
      </w:r>
      <w:r w:rsidRPr="002D20D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</w:p>
    <w:p w:rsidR="00FF5936" w:rsidRPr="002D20D5" w:rsidRDefault="00FF5936" w:rsidP="00FF59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D20D5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Команды, занявшие 1, 2 и 3 места в теоретиче</w:t>
      </w:r>
      <w:r w:rsidR="0063084B" w:rsidRPr="002D20D5">
        <w:rPr>
          <w:rFonts w:ascii="Times New Roman" w:eastAsia="Times New Roman" w:hAnsi="Times New Roman" w:cs="Times New Roman"/>
          <w:sz w:val="28"/>
          <w:szCs w:val="28"/>
          <w:lang w:eastAsia="x-none"/>
        </w:rPr>
        <w:t>ском конкурсе, дипломами, участники команд набравшее наибольшее количество баллов награждаются грамотами</w:t>
      </w:r>
      <w:r w:rsidRPr="002D20D5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FF5936" w:rsidRPr="002D20D5" w:rsidRDefault="00FF5936" w:rsidP="00FF59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D20D5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Команды, занявшие 1, 2 и 3 места в соревнованиях по легкой атлетике (эстафетном беге)</w:t>
      </w:r>
      <w:r w:rsidR="002D5BFF">
        <w:rPr>
          <w:rFonts w:ascii="Times New Roman" w:eastAsia="Times New Roman" w:hAnsi="Times New Roman" w:cs="Times New Roman"/>
          <w:sz w:val="28"/>
          <w:szCs w:val="28"/>
          <w:lang w:eastAsia="x-none"/>
        </w:rPr>
        <w:t>, плавании</w:t>
      </w:r>
      <w:r w:rsidRPr="002D20D5">
        <w:rPr>
          <w:rFonts w:ascii="Times New Roman" w:eastAsia="Times New Roman" w:hAnsi="Times New Roman" w:cs="Times New Roman"/>
          <w:sz w:val="28"/>
          <w:szCs w:val="28"/>
          <w:lang w:eastAsia="x-none"/>
        </w:rPr>
        <w:t>, награ</w:t>
      </w:r>
      <w:r w:rsidR="00CD2DA8" w:rsidRPr="002D20D5">
        <w:rPr>
          <w:rFonts w:ascii="Times New Roman" w:eastAsia="Times New Roman" w:hAnsi="Times New Roman" w:cs="Times New Roman"/>
          <w:sz w:val="28"/>
          <w:szCs w:val="28"/>
          <w:lang w:eastAsia="x-none"/>
        </w:rPr>
        <w:t>ждаются</w:t>
      </w:r>
      <w:r w:rsidRPr="002D20D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дипломами МКУ </w:t>
      </w:r>
      <w:r w:rsidR="00E43DB5" w:rsidRPr="002D20D5">
        <w:rPr>
          <w:rFonts w:ascii="Times New Roman" w:eastAsia="Times New Roman" w:hAnsi="Times New Roman" w:cs="Times New Roman"/>
          <w:sz w:val="28"/>
          <w:szCs w:val="28"/>
          <w:lang w:eastAsia="x-none"/>
        </w:rPr>
        <w:t>«Управление ФК и С Администрации г. Белогорск»</w:t>
      </w:r>
      <w:r w:rsidRPr="002D20D5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FF5936" w:rsidRPr="002D20D5" w:rsidRDefault="00FF5936" w:rsidP="00FF59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D20D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Участники, занявшие 1, 2 и 3 места в соре</w:t>
      </w:r>
      <w:r w:rsidR="006A1F0C" w:rsidRPr="002D20D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внованиях по </w:t>
      </w:r>
      <w:r w:rsidRPr="002D20D5">
        <w:rPr>
          <w:rFonts w:ascii="Times New Roman" w:eastAsia="Times New Roman" w:hAnsi="Times New Roman" w:cs="Times New Roman"/>
          <w:sz w:val="28"/>
          <w:szCs w:val="28"/>
          <w:lang w:eastAsia="x-none"/>
        </w:rPr>
        <w:t>шахматам</w:t>
      </w:r>
      <w:r w:rsidR="002D5BFF">
        <w:rPr>
          <w:rFonts w:ascii="Times New Roman" w:eastAsia="Times New Roman" w:hAnsi="Times New Roman" w:cs="Times New Roman"/>
          <w:sz w:val="28"/>
          <w:szCs w:val="28"/>
          <w:lang w:eastAsia="x-none"/>
        </w:rPr>
        <w:t>, плавании</w:t>
      </w:r>
      <w:r w:rsidR="006A1F0C" w:rsidRPr="002D20D5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2D20D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награждаются медалями соответствующих степеней</w:t>
      </w:r>
      <w:r w:rsidRPr="002D20D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D20D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и </w:t>
      </w:r>
      <w:r w:rsidRPr="002D20D5">
        <w:rPr>
          <w:rFonts w:ascii="Times New Roman" w:eastAsia="Times New Roman" w:hAnsi="Times New Roman" w:cs="Times New Roman"/>
          <w:sz w:val="28"/>
          <w:szCs w:val="28"/>
          <w:lang w:eastAsia="x-none"/>
        </w:rPr>
        <w:t>грамотами (в личном первенстве)</w:t>
      </w:r>
      <w:r w:rsidRPr="002D20D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FF5936" w:rsidRPr="002D20D5" w:rsidRDefault="00FF5936" w:rsidP="00FF593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3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2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Класс-команда, победитель муниципального этапа </w:t>
      </w:r>
      <w:r w:rsidRPr="002D2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Президентских состязаний, участвует в областном этапе. </w:t>
      </w:r>
    </w:p>
    <w:p w:rsidR="001C43DE" w:rsidRPr="002D20D5" w:rsidRDefault="001C43DE" w:rsidP="001C43D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F5936" w:rsidRDefault="001C43DE" w:rsidP="001C43D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3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2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Настоящее Положение является официальным приглашением к участию в соревнованиях.</w:t>
      </w:r>
    </w:p>
    <w:p w:rsidR="0031384D" w:rsidRDefault="0031384D" w:rsidP="001C43D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3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384D" w:rsidRDefault="0031384D" w:rsidP="001C43D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3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384D" w:rsidRPr="002D20D5" w:rsidRDefault="0031384D" w:rsidP="001C43D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3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5936" w:rsidRPr="00FF5936" w:rsidRDefault="00FF5936" w:rsidP="00FF5936">
      <w:pPr>
        <w:widowControl w:val="0"/>
        <w:autoSpaceDE w:val="0"/>
        <w:autoSpaceDN w:val="0"/>
        <w:adjustRightInd w:val="0"/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9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FF5936" w:rsidRPr="00FF5936" w:rsidRDefault="00FF5936" w:rsidP="00FF5936">
      <w:pPr>
        <w:widowControl w:val="0"/>
        <w:autoSpaceDE w:val="0"/>
        <w:autoSpaceDN w:val="0"/>
        <w:adjustRightInd w:val="0"/>
        <w:spacing w:after="0" w:line="240" w:lineRule="auto"/>
        <w:ind w:left="5812" w:hanging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9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положению о муниципальных</w:t>
      </w:r>
    </w:p>
    <w:p w:rsidR="00FF5936" w:rsidRPr="00FF5936" w:rsidRDefault="00FF5936" w:rsidP="00FF5936">
      <w:pPr>
        <w:widowControl w:val="0"/>
        <w:autoSpaceDE w:val="0"/>
        <w:autoSpaceDN w:val="0"/>
        <w:adjustRightInd w:val="0"/>
        <w:spacing w:after="0" w:line="240" w:lineRule="auto"/>
        <w:ind w:left="5812" w:hanging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спортивных соревнованиях школьников </w:t>
      </w:r>
    </w:p>
    <w:p w:rsidR="00FF5936" w:rsidRPr="00FF5936" w:rsidRDefault="00FF5936" w:rsidP="00FF5936">
      <w:pPr>
        <w:widowControl w:val="0"/>
        <w:autoSpaceDE w:val="0"/>
        <w:autoSpaceDN w:val="0"/>
        <w:adjustRightInd w:val="0"/>
        <w:spacing w:after="0" w:line="240" w:lineRule="auto"/>
        <w:ind w:left="5812" w:hanging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936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«Президентские состязания»</w:t>
      </w:r>
    </w:p>
    <w:p w:rsidR="00FF5936" w:rsidRPr="00FF5936" w:rsidRDefault="00FF5936" w:rsidP="00FF5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108"/>
        <w:gridCol w:w="3468"/>
      </w:tblGrid>
      <w:tr w:rsidR="00FF5936" w:rsidRPr="00FF5936" w:rsidTr="005A7C6D">
        <w:tc>
          <w:tcPr>
            <w:tcW w:w="6108" w:type="dxa"/>
          </w:tcPr>
          <w:p w:rsidR="00FF5936" w:rsidRPr="00FF5936" w:rsidRDefault="00FF5936" w:rsidP="00FF59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</w:tcPr>
          <w:p w:rsidR="00FF5936" w:rsidRPr="00FF5936" w:rsidRDefault="00FF5936" w:rsidP="00FF5936">
            <w:pPr>
              <w:keepNext/>
              <w:widowControl w:val="0"/>
              <w:tabs>
                <w:tab w:val="left" w:pos="129"/>
              </w:tabs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5936" w:rsidRPr="00FF5936" w:rsidRDefault="00FF5936" w:rsidP="00FF59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2D5BFF" w:rsidRDefault="00FF5936" w:rsidP="00FF59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муниципальном этапе </w:t>
      </w:r>
      <w:r w:rsidR="002D5B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Всероссийских спортивных соревнований школьников «Президентские состязания»</w:t>
      </w:r>
    </w:p>
    <w:p w:rsidR="00FF5936" w:rsidRPr="00FF5936" w:rsidRDefault="00FF5936" w:rsidP="00FF59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«Президентских состязаний»</w:t>
      </w:r>
    </w:p>
    <w:p w:rsidR="00FF5936" w:rsidRPr="00FF5936" w:rsidRDefault="00FF5936" w:rsidP="00FF59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936" w:rsidRPr="00FF5936" w:rsidRDefault="00FF5936" w:rsidP="00FF59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93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Школа_______________                                     класс________________</w:t>
      </w:r>
    </w:p>
    <w:p w:rsidR="00FF5936" w:rsidRPr="00FF5936" w:rsidRDefault="00FF5936" w:rsidP="00FF59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"/>
        <w:gridCol w:w="3035"/>
        <w:gridCol w:w="1577"/>
        <w:gridCol w:w="2130"/>
        <w:gridCol w:w="1987"/>
      </w:tblGrid>
      <w:tr w:rsidR="00A35EBF" w:rsidRPr="00FF5936" w:rsidTr="00A35EBF">
        <w:tc>
          <w:tcPr>
            <w:tcW w:w="929" w:type="dxa"/>
          </w:tcPr>
          <w:p w:rsidR="00FF5936" w:rsidRPr="00A35EBF" w:rsidRDefault="00FF5936" w:rsidP="00FF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19" w:type="dxa"/>
          </w:tcPr>
          <w:p w:rsidR="00FF5936" w:rsidRPr="00A35EBF" w:rsidRDefault="00FF5936" w:rsidP="00FF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620" w:type="dxa"/>
          </w:tcPr>
          <w:p w:rsidR="00A35EBF" w:rsidRPr="00A35EBF" w:rsidRDefault="00A35EBF" w:rsidP="00A3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  <w:p w:rsidR="00FF5936" w:rsidRPr="00A35EBF" w:rsidRDefault="00A35EBF" w:rsidP="00A3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(число, месяц, год рождения)</w:t>
            </w:r>
          </w:p>
        </w:tc>
        <w:tc>
          <w:tcPr>
            <w:tcW w:w="2160" w:type="dxa"/>
          </w:tcPr>
          <w:p w:rsidR="00FF5936" w:rsidRPr="00A35EBF" w:rsidRDefault="00A35EBF" w:rsidP="00FF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обучения в данной образовательной организации (№ и дата приказа о зачислении)</w:t>
            </w:r>
          </w:p>
        </w:tc>
        <w:tc>
          <w:tcPr>
            <w:tcW w:w="2035" w:type="dxa"/>
          </w:tcPr>
          <w:p w:rsidR="00FF5936" w:rsidRPr="00A35EBF" w:rsidRDefault="00FF5936" w:rsidP="00A3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Виза врача</w:t>
            </w:r>
            <w:r w:rsidR="00A35EBF" w:rsidRPr="00A35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A35EBF" w:rsidRPr="00A35E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допущен,</w:t>
            </w:r>
            <w:r w:rsidR="00A35EBF" w:rsidRPr="00A35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5EBF" w:rsidRPr="00A35E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дата осмотра</w:t>
            </w:r>
            <w:r w:rsidR="005455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="00A35EBF" w:rsidRPr="00A35E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подпись врача, печать</w:t>
            </w:r>
            <w:r w:rsidR="005455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напротив каждого участника соревнований)</w:t>
            </w:r>
          </w:p>
        </w:tc>
      </w:tr>
      <w:tr w:rsidR="00A35EBF" w:rsidRPr="00FF5936" w:rsidTr="005A7C6D">
        <w:tc>
          <w:tcPr>
            <w:tcW w:w="929" w:type="dxa"/>
          </w:tcPr>
          <w:p w:rsidR="00FF5936" w:rsidRPr="00FF5936" w:rsidRDefault="006A1F0C" w:rsidP="00FF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1/12</w:t>
            </w:r>
          </w:p>
        </w:tc>
        <w:tc>
          <w:tcPr>
            <w:tcW w:w="3319" w:type="dxa"/>
          </w:tcPr>
          <w:p w:rsidR="00FF5936" w:rsidRPr="00FF5936" w:rsidRDefault="00FF5936" w:rsidP="00FF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FF5936" w:rsidRPr="00FF5936" w:rsidRDefault="00FF5936" w:rsidP="00FF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FF5936" w:rsidRPr="00FF5936" w:rsidRDefault="00FF5936" w:rsidP="00FF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35" w:type="dxa"/>
          </w:tcPr>
          <w:p w:rsidR="00FF5936" w:rsidRPr="00FF5936" w:rsidRDefault="00FF5936" w:rsidP="00FF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35EBF" w:rsidRPr="00FF5936" w:rsidTr="005A7C6D">
        <w:tc>
          <w:tcPr>
            <w:tcW w:w="929" w:type="dxa"/>
          </w:tcPr>
          <w:p w:rsidR="00FF5936" w:rsidRPr="00FF5936" w:rsidRDefault="00FF5936" w:rsidP="00FF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9" w:type="dxa"/>
          </w:tcPr>
          <w:p w:rsidR="00FF5936" w:rsidRPr="00FF5936" w:rsidRDefault="00FF5936" w:rsidP="00FF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FF5936" w:rsidRPr="00FF5936" w:rsidRDefault="00FF5936" w:rsidP="00FF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FF5936" w:rsidRPr="00FF5936" w:rsidRDefault="00FF5936" w:rsidP="00FF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5" w:type="dxa"/>
          </w:tcPr>
          <w:p w:rsidR="00FF5936" w:rsidRPr="00FF5936" w:rsidRDefault="00FF5936" w:rsidP="00FF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F5936" w:rsidRPr="00FF5936" w:rsidRDefault="00FF5936" w:rsidP="00FF5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936" w:rsidRPr="00FF5936" w:rsidRDefault="00FF5936" w:rsidP="00FF59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Допущено к </w:t>
      </w:r>
      <w:r w:rsidR="006A1F0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участию в муниципальном этапе Президентских состязаний ___________________обучающихся</w:t>
      </w:r>
    </w:p>
    <w:p w:rsidR="00FF5936" w:rsidRPr="006A1F0C" w:rsidRDefault="006A1F0C" w:rsidP="00FF59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1F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(п</w:t>
      </w:r>
      <w:r w:rsidR="00CD2D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рописью</w:t>
      </w:r>
      <w:r w:rsidRPr="006A1F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6A1F0C" w:rsidRPr="006A1F0C" w:rsidRDefault="00FF5936" w:rsidP="006A1F0C">
      <w:pPr>
        <w:widowControl w:val="0"/>
        <w:tabs>
          <w:tab w:val="left" w:pos="708"/>
          <w:tab w:val="left" w:pos="1416"/>
          <w:tab w:val="left" w:pos="21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93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 _____________</w:t>
      </w:r>
      <w:r w:rsidR="006A1F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_______/______________</w:t>
      </w:r>
      <w:r w:rsidR="006A1F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A1F0C" w:rsidRPr="006A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1F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(М.П. </w:t>
      </w:r>
      <w:r w:rsidR="006A1F0C" w:rsidRPr="006A1F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медицинского учреждения)</w:t>
      </w:r>
    </w:p>
    <w:p w:rsidR="00FF5936" w:rsidRPr="00FF5936" w:rsidRDefault="006A1F0C" w:rsidP="006A1F0C">
      <w:pPr>
        <w:widowControl w:val="0"/>
        <w:tabs>
          <w:tab w:val="left" w:pos="708"/>
          <w:tab w:val="left" w:pos="1416"/>
          <w:tab w:val="left" w:pos="21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(ФИО</w:t>
      </w:r>
      <w:r w:rsidR="00FF5936" w:rsidRPr="00FF59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(подпись)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3"/>
        <w:gridCol w:w="4945"/>
      </w:tblGrid>
      <w:tr w:rsidR="00FF5936" w:rsidRPr="00FF5936" w:rsidTr="005A7C6D">
        <w:trPr>
          <w:trHeight w:val="537"/>
        </w:trPr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936" w:rsidRPr="00FF5936" w:rsidRDefault="00FF5936" w:rsidP="00FF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5936" w:rsidRPr="00FF5936" w:rsidRDefault="00FF5936" w:rsidP="00FF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5936" w:rsidRPr="00FF5936" w:rsidRDefault="00FF5936" w:rsidP="00FF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936" w:rsidRPr="00FF5936" w:rsidRDefault="00FF5936" w:rsidP="00FF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FF5936" w:rsidRPr="00FF5936" w:rsidTr="005A7C6D"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FF5936" w:rsidRPr="00FF5936" w:rsidRDefault="00FF5936" w:rsidP="00FF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936" w:rsidRPr="00FF5936" w:rsidRDefault="00FF5936" w:rsidP="00FF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 полностью)</w:t>
            </w:r>
          </w:p>
        </w:tc>
      </w:tr>
      <w:tr w:rsidR="00FF5936" w:rsidRPr="00FF5936" w:rsidTr="005A7C6D">
        <w:trPr>
          <w:trHeight w:val="432"/>
        </w:trPr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936" w:rsidRPr="00FF5936" w:rsidRDefault="00FF5936" w:rsidP="00FF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физической культуры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936" w:rsidRPr="00FF5936" w:rsidRDefault="00FF5936" w:rsidP="00FF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5936" w:rsidRPr="00FF5936" w:rsidTr="005A7C6D"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FF5936" w:rsidRPr="00FF5936" w:rsidRDefault="00FF5936" w:rsidP="00FF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936" w:rsidRPr="00FF5936" w:rsidRDefault="00FF5936" w:rsidP="00FF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 полностью)</w:t>
            </w:r>
          </w:p>
        </w:tc>
      </w:tr>
      <w:tr w:rsidR="00FF5936" w:rsidRPr="00FF5936" w:rsidTr="005A7C6D">
        <w:trPr>
          <w:trHeight w:val="427"/>
        </w:trPr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FF5936" w:rsidRPr="00FF5936" w:rsidRDefault="00FF5936" w:rsidP="00FF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Правильность заявки подтверждаю: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:rsidR="00FF5936" w:rsidRPr="00FF5936" w:rsidRDefault="00FF5936" w:rsidP="00FF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5936" w:rsidRPr="00FF5936" w:rsidTr="005A7C6D"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FF5936" w:rsidRPr="00FF5936" w:rsidRDefault="00FF5936" w:rsidP="00FF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936" w:rsidRPr="00FF5936" w:rsidRDefault="00FF5936" w:rsidP="00FF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5936" w:rsidRPr="00FF5936" w:rsidTr="005A7C6D">
        <w:trPr>
          <w:trHeight w:val="448"/>
        </w:trPr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FF5936" w:rsidRPr="00FF5936" w:rsidRDefault="00FF5936" w:rsidP="00FF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«____»______________20</w:t>
            </w:r>
            <w:r w:rsidR="002D20D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23</w:t>
            </w:r>
            <w:r w:rsidRPr="00FF5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1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936" w:rsidRPr="00FF5936" w:rsidRDefault="00FF5936" w:rsidP="00FF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 полностью, подпись, телефон)</w:t>
            </w:r>
          </w:p>
          <w:p w:rsidR="00FF5936" w:rsidRPr="00FF5936" w:rsidRDefault="00FF5936" w:rsidP="00FF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</w:tr>
    </w:tbl>
    <w:p w:rsidR="00B2211F" w:rsidRDefault="00B2211F"/>
    <w:p w:rsidR="00B359A2" w:rsidRDefault="002D5BFF" w:rsidP="002D5BFF">
      <w:pPr>
        <w:tabs>
          <w:tab w:val="left" w:pos="264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B359A2" w:rsidRDefault="00B359A2" w:rsidP="002D5BFF">
      <w:pPr>
        <w:tabs>
          <w:tab w:val="left" w:pos="264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359A2" w:rsidRPr="00FF5936" w:rsidRDefault="00B359A2" w:rsidP="00B359A2">
      <w:pPr>
        <w:widowControl w:val="0"/>
        <w:autoSpaceDE w:val="0"/>
        <w:autoSpaceDN w:val="0"/>
        <w:adjustRightInd w:val="0"/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B359A2" w:rsidRPr="00FF5936" w:rsidRDefault="00B359A2" w:rsidP="00B359A2">
      <w:pPr>
        <w:widowControl w:val="0"/>
        <w:autoSpaceDE w:val="0"/>
        <w:autoSpaceDN w:val="0"/>
        <w:adjustRightInd w:val="0"/>
        <w:spacing w:after="0" w:line="240" w:lineRule="auto"/>
        <w:ind w:left="5812" w:hanging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9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положению о муниципальных</w:t>
      </w:r>
    </w:p>
    <w:p w:rsidR="00B359A2" w:rsidRPr="00FF5936" w:rsidRDefault="00B359A2" w:rsidP="00B359A2">
      <w:pPr>
        <w:widowControl w:val="0"/>
        <w:autoSpaceDE w:val="0"/>
        <w:autoSpaceDN w:val="0"/>
        <w:adjustRightInd w:val="0"/>
        <w:spacing w:after="0" w:line="240" w:lineRule="auto"/>
        <w:ind w:left="5812" w:hanging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спортивных соревнованиях школьников </w:t>
      </w:r>
    </w:p>
    <w:p w:rsidR="00B359A2" w:rsidRPr="00FF5936" w:rsidRDefault="00B359A2" w:rsidP="00B359A2">
      <w:pPr>
        <w:widowControl w:val="0"/>
        <w:autoSpaceDE w:val="0"/>
        <w:autoSpaceDN w:val="0"/>
        <w:adjustRightInd w:val="0"/>
        <w:spacing w:after="0" w:line="240" w:lineRule="auto"/>
        <w:ind w:left="5812" w:hanging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936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«Президентские состязания»</w:t>
      </w:r>
    </w:p>
    <w:p w:rsidR="00B359A2" w:rsidRDefault="00B359A2" w:rsidP="00B359A2">
      <w:pPr>
        <w:tabs>
          <w:tab w:val="left" w:pos="26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359A2" w:rsidRDefault="00B359A2" w:rsidP="00B359A2">
      <w:pPr>
        <w:tabs>
          <w:tab w:val="left" w:pos="26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Заявка</w:t>
      </w:r>
    </w:p>
    <w:p w:rsidR="00985CA2" w:rsidRPr="002D5BFF" w:rsidRDefault="00B359A2" w:rsidP="00B359A2">
      <w:pPr>
        <w:tabs>
          <w:tab w:val="left" w:pos="26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на участие </w:t>
      </w:r>
      <w:r w:rsidR="002D5BFF" w:rsidRPr="002D5B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команды в дополнительных видах программы по видам спорта: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2862"/>
        <w:gridCol w:w="1926"/>
        <w:gridCol w:w="1926"/>
        <w:gridCol w:w="1926"/>
      </w:tblGrid>
      <w:tr w:rsidR="002D5BFF" w:rsidTr="00B359A2">
        <w:tc>
          <w:tcPr>
            <w:tcW w:w="988" w:type="dxa"/>
          </w:tcPr>
          <w:p w:rsidR="002D5BFF" w:rsidRPr="00B359A2" w:rsidRDefault="00B359A2" w:rsidP="002D5B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62" w:type="dxa"/>
          </w:tcPr>
          <w:p w:rsidR="002D5BFF" w:rsidRPr="00B359A2" w:rsidRDefault="00B359A2" w:rsidP="002D5B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 спорта</w:t>
            </w:r>
          </w:p>
        </w:tc>
        <w:tc>
          <w:tcPr>
            <w:tcW w:w="1926" w:type="dxa"/>
          </w:tcPr>
          <w:p w:rsidR="002D5BFF" w:rsidRPr="00B359A2" w:rsidRDefault="00B359A2" w:rsidP="002D5B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Юноши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6" w:type="dxa"/>
          </w:tcPr>
          <w:p w:rsidR="002D5BFF" w:rsidRPr="00B359A2" w:rsidRDefault="00B359A2" w:rsidP="002D5B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Девушки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6" w:type="dxa"/>
          </w:tcPr>
          <w:p w:rsidR="002D5BFF" w:rsidRPr="00B359A2" w:rsidRDefault="00B359A2" w:rsidP="002D5B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5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Смешанная команда</w:t>
            </w:r>
          </w:p>
        </w:tc>
      </w:tr>
      <w:tr w:rsidR="002D5BFF" w:rsidTr="00B359A2">
        <w:tc>
          <w:tcPr>
            <w:tcW w:w="988" w:type="dxa"/>
          </w:tcPr>
          <w:p w:rsidR="002D5BFF" w:rsidRPr="00B359A2" w:rsidRDefault="002D5BFF" w:rsidP="002D5B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2" w:type="dxa"/>
          </w:tcPr>
          <w:p w:rsidR="002D5BFF" w:rsidRPr="00B359A2" w:rsidRDefault="002D5BFF" w:rsidP="002D5B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2D5BFF" w:rsidRPr="00B359A2" w:rsidRDefault="002D5BFF" w:rsidP="002D5B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2D5BFF" w:rsidRPr="00B359A2" w:rsidRDefault="002D5BFF" w:rsidP="002D5B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2D5BFF" w:rsidRPr="00B359A2" w:rsidRDefault="002D5BFF" w:rsidP="002D5B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9A2" w:rsidTr="00B359A2">
        <w:tc>
          <w:tcPr>
            <w:tcW w:w="988" w:type="dxa"/>
          </w:tcPr>
          <w:p w:rsidR="00B359A2" w:rsidRPr="00B359A2" w:rsidRDefault="00B359A2" w:rsidP="002D5B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2" w:type="dxa"/>
          </w:tcPr>
          <w:p w:rsidR="00B359A2" w:rsidRPr="00B359A2" w:rsidRDefault="00B359A2" w:rsidP="002D5B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B359A2" w:rsidRPr="00B359A2" w:rsidRDefault="00B359A2" w:rsidP="002D5B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B359A2" w:rsidRPr="00B359A2" w:rsidRDefault="00B359A2" w:rsidP="002D5B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B359A2" w:rsidRPr="00B359A2" w:rsidRDefault="00B359A2" w:rsidP="002D5B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59A2" w:rsidRDefault="00B359A2" w:rsidP="00B359A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1263B" w:rsidRDefault="00B359A2" w:rsidP="00B359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Учитель физической культуры______________   ________________</w:t>
      </w:r>
    </w:p>
    <w:p w:rsidR="00B359A2" w:rsidRPr="00B359A2" w:rsidRDefault="00B359A2" w:rsidP="00B359A2">
      <w:pPr>
        <w:tabs>
          <w:tab w:val="center" w:pos="4819"/>
          <w:tab w:val="left" w:pos="721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359A2">
        <w:rPr>
          <w:rFonts w:ascii="Times New Roman" w:eastAsia="Calibri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B359A2">
        <w:rPr>
          <w:rFonts w:ascii="Times New Roman" w:eastAsia="Calibri" w:hAnsi="Times New Roman" w:cs="Times New Roman"/>
          <w:sz w:val="24"/>
          <w:szCs w:val="24"/>
          <w:lang w:eastAsia="ru-RU"/>
        </w:rPr>
        <w:t>пись</w:t>
      </w:r>
      <w:r w:rsidRPr="00B359A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ФИО</w:t>
      </w:r>
    </w:p>
    <w:p w:rsidR="00B359A2" w:rsidRDefault="00B359A2" w:rsidP="00DB2E2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359A2" w:rsidRDefault="00B359A2" w:rsidP="00DB2E2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359A2" w:rsidRDefault="00B359A2" w:rsidP="00DB2E2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359A2" w:rsidRDefault="00B359A2" w:rsidP="00DB2E2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359A2" w:rsidRDefault="00B359A2" w:rsidP="00DB2E2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359A2" w:rsidRDefault="00B359A2" w:rsidP="00DB2E2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359A2" w:rsidRDefault="00B359A2" w:rsidP="00DB2E2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359A2" w:rsidRDefault="00B359A2" w:rsidP="00DB2E2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359A2" w:rsidRDefault="00B359A2" w:rsidP="00DB2E2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359A2" w:rsidRDefault="00B359A2" w:rsidP="00DB2E2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359A2" w:rsidRDefault="00B359A2" w:rsidP="00DB2E2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359A2" w:rsidRDefault="00B359A2" w:rsidP="00DB2E2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359A2" w:rsidRDefault="00B359A2" w:rsidP="00DB2E2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359A2" w:rsidRDefault="00B359A2" w:rsidP="00DB2E2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359A2" w:rsidRDefault="00B359A2" w:rsidP="00DB2E2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359A2" w:rsidRDefault="00B359A2" w:rsidP="00DB2E2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2E23" w:rsidRPr="00B5199A" w:rsidRDefault="00DB2E23" w:rsidP="00DB2E2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199A">
        <w:rPr>
          <w:rFonts w:ascii="Times New Roman" w:eastAsia="Calibri" w:hAnsi="Times New Roman" w:cs="Times New Roman"/>
          <w:sz w:val="28"/>
          <w:szCs w:val="28"/>
          <w:lang w:eastAsia="ru-RU"/>
        </w:rPr>
        <w:t>ПЛАН</w:t>
      </w:r>
    </w:p>
    <w:p w:rsidR="00DB2E23" w:rsidRPr="00B5199A" w:rsidRDefault="00DB2E23" w:rsidP="00DB2E23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Проведения муниципального этапа Всероссийских соревнований школьников «Президентские состязания»</w:t>
      </w:r>
    </w:p>
    <w:p w:rsidR="00DB2E23" w:rsidRPr="00B5199A" w:rsidRDefault="002D20D5" w:rsidP="00DB2E23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2023</w:t>
      </w:r>
      <w:r w:rsidR="00DB2E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</w:p>
    <w:p w:rsidR="00DB2E23" w:rsidRPr="00B5199A" w:rsidRDefault="00DB2E23" w:rsidP="00DB2E2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051"/>
        <w:gridCol w:w="1689"/>
        <w:gridCol w:w="2447"/>
      </w:tblGrid>
      <w:tr w:rsidR="00DB2E23" w:rsidRPr="00B5199A" w:rsidTr="005A7C6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23" w:rsidRPr="00EC15EE" w:rsidRDefault="00DB2E23" w:rsidP="005A7C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C15E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23" w:rsidRPr="00EC15EE" w:rsidRDefault="00DB2E23" w:rsidP="005A7C6D">
            <w:pPr>
              <w:tabs>
                <w:tab w:val="left" w:pos="109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C15E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23" w:rsidRPr="00EC15EE" w:rsidRDefault="00DB2E23" w:rsidP="005A7C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C15E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23" w:rsidRPr="00EC15EE" w:rsidRDefault="00DB2E23" w:rsidP="005A7C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C15E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Место проведения</w:t>
            </w:r>
          </w:p>
        </w:tc>
      </w:tr>
      <w:tr w:rsidR="00DB2E23" w:rsidRPr="00B5199A" w:rsidTr="005A7C6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23" w:rsidRPr="00DA0D9E" w:rsidRDefault="00DB2E23" w:rsidP="009F6C13">
            <w:pPr>
              <w:pStyle w:val="a3"/>
              <w:numPr>
                <w:ilvl w:val="0"/>
                <w:numId w:val="8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23" w:rsidRPr="00EC15EE" w:rsidRDefault="00DB2E23" w:rsidP="000142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5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Теоретический конкурс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23" w:rsidRDefault="009F6C13" w:rsidP="005A7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DB2E2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</w:p>
          <w:p w:rsidR="00DB2E23" w:rsidRPr="00EC15EE" w:rsidRDefault="009F6C13" w:rsidP="005A7C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23" w:rsidRPr="00EC15EE" w:rsidRDefault="00DB2E23" w:rsidP="009F6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5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 w:rsidR="009F6C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СШ № 17</w:t>
            </w:r>
          </w:p>
        </w:tc>
      </w:tr>
      <w:tr w:rsidR="009F6C13" w:rsidRPr="00B5199A" w:rsidTr="005A7C6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3" w:rsidRPr="00DA0D9E" w:rsidRDefault="009F6C13" w:rsidP="009F6C13">
            <w:pPr>
              <w:pStyle w:val="a3"/>
              <w:numPr>
                <w:ilvl w:val="0"/>
                <w:numId w:val="8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3" w:rsidRDefault="009F6C13" w:rsidP="009F6C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Соревнования по плаванию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3" w:rsidRDefault="009F6C13" w:rsidP="009F6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20.04</w:t>
            </w:r>
          </w:p>
          <w:p w:rsidR="009F6C13" w:rsidRDefault="009F6C13" w:rsidP="009F6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3" w:rsidRPr="00EC15EE" w:rsidRDefault="009F6C13" w:rsidP="009F6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МАУ «ФОК им. С.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Солнечникова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9F6C13" w:rsidRPr="00B5199A" w:rsidTr="005A7C6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3" w:rsidRPr="00DA0D9E" w:rsidRDefault="009F6C13" w:rsidP="009F6C13">
            <w:pPr>
              <w:pStyle w:val="a3"/>
              <w:numPr>
                <w:ilvl w:val="0"/>
                <w:numId w:val="8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3" w:rsidRDefault="009F6C13" w:rsidP="009F6C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5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Соревнования по спортивному многоборью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(гимнастические виды)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3" w:rsidRDefault="009F6C13" w:rsidP="009F6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20.04</w:t>
            </w:r>
          </w:p>
          <w:p w:rsidR="009F6C13" w:rsidRDefault="009F6C13" w:rsidP="009F6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3" w:rsidRDefault="009F6C13" w:rsidP="009F6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C15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МАУ «СШ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EC15EE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1 г</w:t>
              </w:r>
            </w:smartTag>
            <w:r w:rsidRPr="00EC15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Белогорск»</w:t>
            </w:r>
          </w:p>
        </w:tc>
      </w:tr>
      <w:tr w:rsidR="009F6C13" w:rsidRPr="00B5199A" w:rsidTr="005A7C6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3" w:rsidRPr="00DA0D9E" w:rsidRDefault="009F6C13" w:rsidP="009F6C13">
            <w:pPr>
              <w:pStyle w:val="a3"/>
              <w:numPr>
                <w:ilvl w:val="0"/>
                <w:numId w:val="8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3" w:rsidRDefault="009F6C13" w:rsidP="009F6C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5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Соревнования по спортивному многоборью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(легкоатлетические виды)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3" w:rsidRDefault="009F6C13" w:rsidP="009F6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21.04</w:t>
            </w:r>
          </w:p>
          <w:p w:rsidR="009F6C13" w:rsidRDefault="009F6C13" w:rsidP="009F6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3" w:rsidRPr="00EC15EE" w:rsidRDefault="009F6C13" w:rsidP="009F6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МАУ с</w:t>
            </w:r>
            <w:r w:rsidRPr="00EC15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тадион «</w:t>
            </w:r>
            <w:proofErr w:type="spellStart"/>
            <w:r w:rsidRPr="00EC15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Амурсельмаш</w:t>
            </w:r>
            <w:proofErr w:type="spellEnd"/>
            <w:r w:rsidRPr="00EC15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9F6C13" w:rsidRPr="00EC15EE" w:rsidTr="009F6C13">
        <w:trPr>
          <w:trHeight w:val="59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3" w:rsidRPr="009F6C13" w:rsidRDefault="009F6C13" w:rsidP="009F6C13">
            <w:pPr>
              <w:pStyle w:val="a3"/>
              <w:numPr>
                <w:ilvl w:val="0"/>
                <w:numId w:val="8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3" w:rsidRDefault="009F6C13" w:rsidP="009F6C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Соревнования по шахматам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3" w:rsidRDefault="009F6C13" w:rsidP="009F6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14.04</w:t>
            </w:r>
          </w:p>
          <w:p w:rsidR="009F6C13" w:rsidRDefault="009F6C13" w:rsidP="009F6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3" w:rsidRPr="00EC15EE" w:rsidRDefault="009F6C13" w:rsidP="009F6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C15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МАУ «СШ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EC15EE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1 г</w:t>
              </w:r>
            </w:smartTag>
            <w:r w:rsidRPr="00EC15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Белогорск»</w:t>
            </w:r>
          </w:p>
        </w:tc>
      </w:tr>
      <w:tr w:rsidR="009F6C13" w:rsidRPr="00EC15EE" w:rsidTr="005A7C6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3" w:rsidRPr="00DA0D9E" w:rsidRDefault="009F6C13" w:rsidP="009F6C13">
            <w:pPr>
              <w:pStyle w:val="a3"/>
              <w:numPr>
                <w:ilvl w:val="0"/>
                <w:numId w:val="8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3" w:rsidRPr="00EC15EE" w:rsidRDefault="009F6C13" w:rsidP="009F6C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5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Соревнования по лёгкой атлетике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(эстафета)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3" w:rsidRDefault="009F6C13" w:rsidP="009F6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24.04</w:t>
            </w:r>
          </w:p>
          <w:p w:rsidR="009F6C13" w:rsidRPr="00EC15EE" w:rsidRDefault="009F6C13" w:rsidP="009F6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3" w:rsidRPr="00EC15EE" w:rsidRDefault="009F6C13" w:rsidP="009F6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МАУ с</w:t>
            </w:r>
            <w:r w:rsidRPr="00EC15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тадион «</w:t>
            </w:r>
            <w:proofErr w:type="spellStart"/>
            <w:r w:rsidRPr="00EC15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Амурсельмаш</w:t>
            </w:r>
            <w:proofErr w:type="spellEnd"/>
            <w:r w:rsidRPr="00EC15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9F6C13" w:rsidRPr="00EC15EE" w:rsidTr="005A7C6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3" w:rsidRPr="00DA0D9E" w:rsidRDefault="009F6C13" w:rsidP="009F6C13">
            <w:pPr>
              <w:pStyle w:val="a3"/>
              <w:numPr>
                <w:ilvl w:val="0"/>
                <w:numId w:val="8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3" w:rsidRPr="00EC15EE" w:rsidRDefault="009F6C13" w:rsidP="009F6C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5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Творческий конкурс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3" w:rsidRDefault="009F6C13" w:rsidP="009F6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25.04</w:t>
            </w:r>
          </w:p>
          <w:p w:rsidR="009F6C13" w:rsidRPr="00EC15EE" w:rsidRDefault="009F6C13" w:rsidP="009F6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13" w:rsidRDefault="009F6C13" w:rsidP="009F6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5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«Школа </w:t>
            </w:r>
          </w:p>
          <w:p w:rsidR="009F6C13" w:rsidRPr="00EC15EE" w:rsidRDefault="00F827B7" w:rsidP="009F6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№ 4</w:t>
            </w:r>
            <w:r w:rsidR="009F6C13" w:rsidRPr="00EC15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города Белогорск»</w:t>
            </w:r>
          </w:p>
        </w:tc>
      </w:tr>
    </w:tbl>
    <w:p w:rsidR="00DB2E23" w:rsidRDefault="00DB2E23"/>
    <w:sectPr w:rsidR="00DB2E23" w:rsidSect="00B359A2">
      <w:pgSz w:w="11906" w:h="16838"/>
      <w:pgMar w:top="1134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300B5"/>
    <w:multiLevelType w:val="multilevel"/>
    <w:tmpl w:val="93549E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BD13EE"/>
    <w:multiLevelType w:val="hybridMultilevel"/>
    <w:tmpl w:val="559E2A8A"/>
    <w:lvl w:ilvl="0" w:tplc="5DEE053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C157EA"/>
    <w:multiLevelType w:val="hybridMultilevel"/>
    <w:tmpl w:val="EEC80DB0"/>
    <w:lvl w:ilvl="0" w:tplc="CB180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C071D"/>
    <w:multiLevelType w:val="multilevel"/>
    <w:tmpl w:val="0AA6FF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2F3429"/>
    <w:multiLevelType w:val="hybridMultilevel"/>
    <w:tmpl w:val="B3789654"/>
    <w:lvl w:ilvl="0" w:tplc="6678880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A7F4A"/>
    <w:multiLevelType w:val="hybridMultilevel"/>
    <w:tmpl w:val="04105AA2"/>
    <w:lvl w:ilvl="0" w:tplc="6678880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CB26E6"/>
    <w:multiLevelType w:val="hybridMultilevel"/>
    <w:tmpl w:val="F9945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936"/>
    <w:rsid w:val="000137BC"/>
    <w:rsid w:val="000142F7"/>
    <w:rsid w:val="000318CF"/>
    <w:rsid w:val="00031F29"/>
    <w:rsid w:val="00047EFD"/>
    <w:rsid w:val="00065B7F"/>
    <w:rsid w:val="000807EE"/>
    <w:rsid w:val="00097641"/>
    <w:rsid w:val="000E4381"/>
    <w:rsid w:val="0016218C"/>
    <w:rsid w:val="001964C8"/>
    <w:rsid w:val="001A10F0"/>
    <w:rsid w:val="001B77F8"/>
    <w:rsid w:val="001C43DE"/>
    <w:rsid w:val="00205CBD"/>
    <w:rsid w:val="002109D1"/>
    <w:rsid w:val="0021263B"/>
    <w:rsid w:val="002309DE"/>
    <w:rsid w:val="00255124"/>
    <w:rsid w:val="00287C0A"/>
    <w:rsid w:val="002D20D5"/>
    <w:rsid w:val="002D5BFF"/>
    <w:rsid w:val="0031384D"/>
    <w:rsid w:val="003139BE"/>
    <w:rsid w:val="00353EC6"/>
    <w:rsid w:val="003A51A9"/>
    <w:rsid w:val="003D4602"/>
    <w:rsid w:val="003F2102"/>
    <w:rsid w:val="00410022"/>
    <w:rsid w:val="00435BEF"/>
    <w:rsid w:val="00462CE8"/>
    <w:rsid w:val="004B5090"/>
    <w:rsid w:val="004D22A8"/>
    <w:rsid w:val="00545584"/>
    <w:rsid w:val="005A65D5"/>
    <w:rsid w:val="005A7C6D"/>
    <w:rsid w:val="005C25B3"/>
    <w:rsid w:val="005D2A1F"/>
    <w:rsid w:val="005F08F8"/>
    <w:rsid w:val="00602B8D"/>
    <w:rsid w:val="0063084B"/>
    <w:rsid w:val="00633A34"/>
    <w:rsid w:val="00664F67"/>
    <w:rsid w:val="00675C34"/>
    <w:rsid w:val="00675CBE"/>
    <w:rsid w:val="00677FD0"/>
    <w:rsid w:val="006858AC"/>
    <w:rsid w:val="006A1F0C"/>
    <w:rsid w:val="006B0006"/>
    <w:rsid w:val="006D7B37"/>
    <w:rsid w:val="00730AF5"/>
    <w:rsid w:val="00763189"/>
    <w:rsid w:val="007B56B5"/>
    <w:rsid w:val="00810533"/>
    <w:rsid w:val="008765FA"/>
    <w:rsid w:val="008837CD"/>
    <w:rsid w:val="00893774"/>
    <w:rsid w:val="008B42FE"/>
    <w:rsid w:val="008D1700"/>
    <w:rsid w:val="008E6681"/>
    <w:rsid w:val="0091338A"/>
    <w:rsid w:val="00962B2B"/>
    <w:rsid w:val="00965903"/>
    <w:rsid w:val="00985CA2"/>
    <w:rsid w:val="009A153B"/>
    <w:rsid w:val="009A2580"/>
    <w:rsid w:val="009A3D15"/>
    <w:rsid w:val="009A4BA9"/>
    <w:rsid w:val="009F6C13"/>
    <w:rsid w:val="009F780D"/>
    <w:rsid w:val="00A30CC5"/>
    <w:rsid w:val="00A33978"/>
    <w:rsid w:val="00A35EBF"/>
    <w:rsid w:val="00A42C10"/>
    <w:rsid w:val="00AB1AC1"/>
    <w:rsid w:val="00AC40EC"/>
    <w:rsid w:val="00AE5F23"/>
    <w:rsid w:val="00B2211F"/>
    <w:rsid w:val="00B359A2"/>
    <w:rsid w:val="00B97DCA"/>
    <w:rsid w:val="00BB767E"/>
    <w:rsid w:val="00BC624C"/>
    <w:rsid w:val="00BF3292"/>
    <w:rsid w:val="00C05773"/>
    <w:rsid w:val="00C23F0B"/>
    <w:rsid w:val="00C52F3C"/>
    <w:rsid w:val="00C60C88"/>
    <w:rsid w:val="00C656CF"/>
    <w:rsid w:val="00C66A23"/>
    <w:rsid w:val="00C71D2C"/>
    <w:rsid w:val="00CC3DD8"/>
    <w:rsid w:val="00CD2DA8"/>
    <w:rsid w:val="00D42B20"/>
    <w:rsid w:val="00D53816"/>
    <w:rsid w:val="00D63DD2"/>
    <w:rsid w:val="00D70ECE"/>
    <w:rsid w:val="00DB2E23"/>
    <w:rsid w:val="00DB65CC"/>
    <w:rsid w:val="00DD0EC1"/>
    <w:rsid w:val="00DD6A9E"/>
    <w:rsid w:val="00E04BAE"/>
    <w:rsid w:val="00E31D7A"/>
    <w:rsid w:val="00E425F3"/>
    <w:rsid w:val="00E43DB5"/>
    <w:rsid w:val="00E8685A"/>
    <w:rsid w:val="00E879CD"/>
    <w:rsid w:val="00EA511B"/>
    <w:rsid w:val="00EE00BC"/>
    <w:rsid w:val="00F147BF"/>
    <w:rsid w:val="00F30C07"/>
    <w:rsid w:val="00F33C79"/>
    <w:rsid w:val="00F75B56"/>
    <w:rsid w:val="00F827B7"/>
    <w:rsid w:val="00F82A1F"/>
    <w:rsid w:val="00FA48DE"/>
    <w:rsid w:val="00FC38B1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40A45CCE"/>
  <w15:chartTrackingRefBased/>
  <w15:docId w15:val="{4B479E21-5DFF-4BC3-A603-BE6FC724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7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7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764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A25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893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A339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3978"/>
    <w:pPr>
      <w:widowControl w:val="0"/>
      <w:shd w:val="clear" w:color="auto" w:fill="FFFFFF"/>
      <w:spacing w:after="300" w:line="326" w:lineRule="exact"/>
      <w:ind w:hanging="114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D29EE-0666-4EE3-8C74-6F275C166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11</Pages>
  <Words>3067</Words>
  <Characters>17485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specscool</dc:creator>
  <cp:keywords/>
  <dc:description/>
  <cp:lastModifiedBy>Любовь</cp:lastModifiedBy>
  <cp:revision>66</cp:revision>
  <cp:lastPrinted>2023-02-17T01:25:00Z</cp:lastPrinted>
  <dcterms:created xsi:type="dcterms:W3CDTF">2017-10-09T01:58:00Z</dcterms:created>
  <dcterms:modified xsi:type="dcterms:W3CDTF">2023-03-03T03:39:00Z</dcterms:modified>
</cp:coreProperties>
</file>