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7F" w:rsidRPr="00A17119" w:rsidRDefault="001A207F" w:rsidP="001A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711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A207F" w:rsidRPr="00A17119" w:rsidRDefault="00BB1E08" w:rsidP="001A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19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A207F" w:rsidRPr="00A17119">
        <w:rPr>
          <w:rFonts w:ascii="Times New Roman" w:hAnsi="Times New Roman" w:cs="Times New Roman"/>
          <w:b/>
          <w:sz w:val="28"/>
          <w:szCs w:val="28"/>
        </w:rPr>
        <w:t xml:space="preserve"> спортивн</w:t>
      </w:r>
      <w:r w:rsidRPr="00A17119">
        <w:rPr>
          <w:rFonts w:ascii="Times New Roman" w:hAnsi="Times New Roman" w:cs="Times New Roman"/>
          <w:b/>
          <w:sz w:val="28"/>
          <w:szCs w:val="28"/>
        </w:rPr>
        <w:t>о-массовых мероприятий</w:t>
      </w:r>
      <w:r w:rsidR="001A207F" w:rsidRPr="00A17119">
        <w:rPr>
          <w:rFonts w:ascii="Times New Roman" w:hAnsi="Times New Roman" w:cs="Times New Roman"/>
          <w:b/>
          <w:sz w:val="28"/>
          <w:szCs w:val="28"/>
        </w:rPr>
        <w:t xml:space="preserve"> на площадках городского парка культуры и отдыха на 2020 год</w:t>
      </w:r>
    </w:p>
    <w:bookmarkEnd w:id="0"/>
    <w:p w:rsidR="001A207F" w:rsidRDefault="001A207F" w:rsidP="001A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3260"/>
        <w:gridCol w:w="2835"/>
        <w:gridCol w:w="2977"/>
      </w:tblGrid>
      <w:tr w:rsidR="001A207F" w:rsidTr="00FC389E">
        <w:tc>
          <w:tcPr>
            <w:tcW w:w="846" w:type="dxa"/>
          </w:tcPr>
          <w:p w:rsidR="001A207F" w:rsidRDefault="001A207F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1A207F" w:rsidRDefault="001A207F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1A207F" w:rsidRDefault="001A207F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977" w:type="dxa"/>
          </w:tcPr>
          <w:p w:rsidR="001A207F" w:rsidRDefault="001A207F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D0221" w:rsidTr="00FC389E">
        <w:tc>
          <w:tcPr>
            <w:tcW w:w="846" w:type="dxa"/>
          </w:tcPr>
          <w:p w:rsidR="00CD0221" w:rsidRDefault="00CD0221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CD0221" w:rsidRDefault="00CD0221" w:rsidP="00CD0221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тренировочных занятий отделения легкая атлетика</w:t>
            </w:r>
          </w:p>
        </w:tc>
        <w:tc>
          <w:tcPr>
            <w:tcW w:w="2835" w:type="dxa"/>
          </w:tcPr>
          <w:p w:rsidR="00CD0221" w:rsidRDefault="00CD0221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  <w:p w:rsidR="00E4295A" w:rsidRDefault="00E4295A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</w:tcPr>
          <w:p w:rsidR="00CD0221" w:rsidRDefault="00CD0221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директор МАУ «СШ № 1 г. Белогорск»</w:t>
            </w:r>
          </w:p>
        </w:tc>
      </w:tr>
      <w:tr w:rsidR="00020CDD" w:rsidTr="00FC389E">
        <w:tc>
          <w:tcPr>
            <w:tcW w:w="846" w:type="dxa"/>
          </w:tcPr>
          <w:p w:rsidR="00020CDD" w:rsidRDefault="00020CD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020CDD" w:rsidRDefault="00020CDD" w:rsidP="00CD0221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мероприятие</w:t>
            </w:r>
          </w:p>
          <w:p w:rsidR="00020CDD" w:rsidRDefault="00020CDD" w:rsidP="00CD0221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спорт - ты Мир!», посвященное открытию парка и празднику весны и труда</w:t>
            </w:r>
          </w:p>
        </w:tc>
        <w:tc>
          <w:tcPr>
            <w:tcW w:w="2835" w:type="dxa"/>
          </w:tcPr>
          <w:p w:rsidR="00020CDD" w:rsidRDefault="00020CD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2977" w:type="dxa"/>
          </w:tcPr>
          <w:p w:rsidR="00020CDD" w:rsidRDefault="00020CD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директор МАУ «СШ № 1 г. Белогорск»</w:t>
            </w:r>
          </w:p>
        </w:tc>
      </w:tr>
      <w:tr w:rsidR="001A207F" w:rsidTr="00FC389E">
        <w:tc>
          <w:tcPr>
            <w:tcW w:w="846" w:type="dxa"/>
          </w:tcPr>
          <w:p w:rsidR="001A207F" w:rsidRDefault="00020CD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2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A207F" w:rsidRDefault="004510AE" w:rsidP="00F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стрит-баскетболу среди мужских команд</w:t>
            </w:r>
          </w:p>
        </w:tc>
        <w:tc>
          <w:tcPr>
            <w:tcW w:w="2835" w:type="dxa"/>
          </w:tcPr>
          <w:p w:rsidR="001A207F" w:rsidRPr="00DF1D1B" w:rsidRDefault="004510AE" w:rsidP="001A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10-11.05</w:t>
            </w:r>
            <w:r w:rsidR="001A20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A207F" w:rsidRPr="00DF1D1B" w:rsidRDefault="001A207F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A207F" w:rsidRDefault="004510AE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</w:p>
          <w:p w:rsidR="004510AE" w:rsidRDefault="004510AE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ФК и С»</w:t>
            </w:r>
          </w:p>
        </w:tc>
      </w:tr>
      <w:tr w:rsidR="001A207F" w:rsidTr="00FC389E">
        <w:tc>
          <w:tcPr>
            <w:tcW w:w="846" w:type="dxa"/>
          </w:tcPr>
          <w:p w:rsidR="001A207F" w:rsidRDefault="00020CD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2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A207F" w:rsidRDefault="004510AE" w:rsidP="00F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стрит-баскетболу среди женских команд</w:t>
            </w:r>
          </w:p>
        </w:tc>
        <w:tc>
          <w:tcPr>
            <w:tcW w:w="2835" w:type="dxa"/>
          </w:tcPr>
          <w:p w:rsidR="001A207F" w:rsidRDefault="004510AE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16-17.05</w:t>
            </w:r>
          </w:p>
        </w:tc>
        <w:tc>
          <w:tcPr>
            <w:tcW w:w="2977" w:type="dxa"/>
          </w:tcPr>
          <w:p w:rsidR="004510AE" w:rsidRDefault="004510AE" w:rsidP="00451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</w:p>
          <w:p w:rsidR="001A207F" w:rsidRDefault="004510AE" w:rsidP="00451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ФК и С»</w:t>
            </w:r>
          </w:p>
        </w:tc>
      </w:tr>
      <w:tr w:rsidR="00CD0221" w:rsidTr="00FC389E">
        <w:tc>
          <w:tcPr>
            <w:tcW w:w="846" w:type="dxa"/>
          </w:tcPr>
          <w:p w:rsidR="00CD0221" w:rsidRDefault="00020CD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0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D0221" w:rsidRDefault="00CD0221" w:rsidP="00F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 соревнований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дворовых команд </w:t>
            </w:r>
          </w:p>
        </w:tc>
        <w:tc>
          <w:tcPr>
            <w:tcW w:w="2835" w:type="dxa"/>
          </w:tcPr>
          <w:p w:rsidR="00CD0221" w:rsidRDefault="00887B2F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D022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977" w:type="dxa"/>
          </w:tcPr>
          <w:p w:rsidR="00CD0221" w:rsidRDefault="00CD0221" w:rsidP="00CD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</w:p>
          <w:p w:rsidR="00CD0221" w:rsidRDefault="00CD0221" w:rsidP="00CD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ФК и С»</w:t>
            </w:r>
          </w:p>
        </w:tc>
      </w:tr>
      <w:tr w:rsidR="00427FFD" w:rsidTr="00FC389E">
        <w:tc>
          <w:tcPr>
            <w:tcW w:w="846" w:type="dxa"/>
          </w:tcPr>
          <w:p w:rsidR="00427FFD" w:rsidRDefault="00020CD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2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27FFD" w:rsidRDefault="00427FFD" w:rsidP="00F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массовая акция «Зарядка со звездой», в честь Дня города</w:t>
            </w:r>
          </w:p>
        </w:tc>
        <w:tc>
          <w:tcPr>
            <w:tcW w:w="2835" w:type="dxa"/>
          </w:tcPr>
          <w:p w:rsidR="00427FFD" w:rsidRDefault="00427FF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2977" w:type="dxa"/>
          </w:tcPr>
          <w:p w:rsidR="00427FFD" w:rsidRDefault="00427FFD" w:rsidP="00CD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Сырбачева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7FFD" w:rsidRDefault="00427FFD" w:rsidP="00CD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ФК и С»</w:t>
            </w:r>
          </w:p>
        </w:tc>
      </w:tr>
      <w:tr w:rsidR="00CD0221" w:rsidTr="00FC389E">
        <w:tc>
          <w:tcPr>
            <w:tcW w:w="846" w:type="dxa"/>
          </w:tcPr>
          <w:p w:rsidR="00CD0221" w:rsidRDefault="00020CD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0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D0221" w:rsidRDefault="00CD0221" w:rsidP="00F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по стрит-баскетболу среди мужских и женских команд, посвященный 160-летию города Белогорск</w:t>
            </w:r>
          </w:p>
        </w:tc>
        <w:tc>
          <w:tcPr>
            <w:tcW w:w="2835" w:type="dxa"/>
          </w:tcPr>
          <w:p w:rsidR="00CD0221" w:rsidRDefault="00CD0221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2977" w:type="dxa"/>
          </w:tcPr>
          <w:p w:rsidR="00CD0221" w:rsidRDefault="00CD0221" w:rsidP="00CD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</w:p>
          <w:p w:rsidR="00CD0221" w:rsidRDefault="00CD0221" w:rsidP="00CD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ФК и С»</w:t>
            </w:r>
          </w:p>
        </w:tc>
      </w:tr>
      <w:tr w:rsidR="00CD0221" w:rsidTr="00FC389E">
        <w:tc>
          <w:tcPr>
            <w:tcW w:w="846" w:type="dxa"/>
          </w:tcPr>
          <w:p w:rsidR="00CD0221" w:rsidRDefault="00020CD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0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D0221" w:rsidRDefault="00CD0221" w:rsidP="00F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турнир по шахматам, посвященный Дню физкультурника</w:t>
            </w:r>
          </w:p>
        </w:tc>
        <w:tc>
          <w:tcPr>
            <w:tcW w:w="2835" w:type="dxa"/>
          </w:tcPr>
          <w:p w:rsidR="00CD0221" w:rsidRDefault="00427FF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2977" w:type="dxa"/>
          </w:tcPr>
          <w:p w:rsidR="00CD0221" w:rsidRDefault="00427FFD" w:rsidP="00CD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директор МАУ «СШ № 1 г. Белогорск»</w:t>
            </w:r>
          </w:p>
        </w:tc>
      </w:tr>
      <w:tr w:rsidR="00427FFD" w:rsidTr="00FC389E">
        <w:tc>
          <w:tcPr>
            <w:tcW w:w="846" w:type="dxa"/>
          </w:tcPr>
          <w:p w:rsidR="00427FFD" w:rsidRDefault="00020CD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2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27FFD" w:rsidRDefault="00427FFD" w:rsidP="00F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массовая акция «Зарядка со звездой», в честь Дня физкультурника</w:t>
            </w:r>
          </w:p>
        </w:tc>
        <w:tc>
          <w:tcPr>
            <w:tcW w:w="2835" w:type="dxa"/>
          </w:tcPr>
          <w:p w:rsidR="00427FFD" w:rsidRDefault="00427FF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</w:tc>
        <w:tc>
          <w:tcPr>
            <w:tcW w:w="2977" w:type="dxa"/>
          </w:tcPr>
          <w:p w:rsidR="00427FFD" w:rsidRDefault="00427FFD" w:rsidP="0042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Сырбачева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7FFD" w:rsidRDefault="00427FFD" w:rsidP="0042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ФК и С»</w:t>
            </w:r>
          </w:p>
        </w:tc>
      </w:tr>
      <w:tr w:rsidR="00427FFD" w:rsidTr="00FC389E">
        <w:tc>
          <w:tcPr>
            <w:tcW w:w="846" w:type="dxa"/>
          </w:tcPr>
          <w:p w:rsidR="00427FFD" w:rsidRDefault="00020CD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2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27FFD" w:rsidRDefault="00427FFD" w:rsidP="00F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массовые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«Оранжевый мяч» среди школьников</w:t>
            </w:r>
          </w:p>
        </w:tc>
        <w:tc>
          <w:tcPr>
            <w:tcW w:w="2835" w:type="dxa"/>
          </w:tcPr>
          <w:p w:rsidR="00427FFD" w:rsidRDefault="00427FF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08.08</w:t>
            </w:r>
          </w:p>
        </w:tc>
        <w:tc>
          <w:tcPr>
            <w:tcW w:w="2977" w:type="dxa"/>
          </w:tcPr>
          <w:p w:rsidR="00427FFD" w:rsidRDefault="00427FFD" w:rsidP="0042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Сырбачева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7FFD" w:rsidRDefault="00427FFD" w:rsidP="0042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«Управление ФК и С»</w:t>
            </w:r>
          </w:p>
        </w:tc>
      </w:tr>
      <w:tr w:rsidR="00427FFD" w:rsidTr="00FC389E">
        <w:tc>
          <w:tcPr>
            <w:tcW w:w="846" w:type="dxa"/>
          </w:tcPr>
          <w:p w:rsidR="00427FFD" w:rsidRDefault="00020CD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E42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27FFD" w:rsidRDefault="00427FFD" w:rsidP="00F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акц</w:t>
            </w:r>
            <w:r w:rsidR="006E5D1F">
              <w:rPr>
                <w:rFonts w:ascii="Times New Roman" w:hAnsi="Times New Roman" w:cs="Times New Roman"/>
                <w:sz w:val="28"/>
                <w:szCs w:val="28"/>
              </w:rPr>
              <w:t>ия «ГТО-мания», в честь 5-летней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годовщины образования Центра тестирования ВФСК ГТО</w:t>
            </w:r>
          </w:p>
        </w:tc>
        <w:tc>
          <w:tcPr>
            <w:tcW w:w="2835" w:type="dxa"/>
          </w:tcPr>
          <w:p w:rsidR="00427FFD" w:rsidRDefault="00427FF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</w:tc>
        <w:tc>
          <w:tcPr>
            <w:tcW w:w="2977" w:type="dxa"/>
          </w:tcPr>
          <w:p w:rsidR="00427FFD" w:rsidRDefault="00427FFD" w:rsidP="0042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Ткаченко, специалист Центра тестирования ГТО</w:t>
            </w:r>
          </w:p>
        </w:tc>
      </w:tr>
      <w:tr w:rsidR="00427FFD" w:rsidTr="00FC389E">
        <w:tc>
          <w:tcPr>
            <w:tcW w:w="846" w:type="dxa"/>
          </w:tcPr>
          <w:p w:rsidR="00427FFD" w:rsidRDefault="00020CD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42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27FFD" w:rsidRDefault="00427FFD" w:rsidP="00F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Спартакиады среди детей инвалидов «Шанс для каждого»</w:t>
            </w:r>
          </w:p>
        </w:tc>
        <w:tc>
          <w:tcPr>
            <w:tcW w:w="2835" w:type="dxa"/>
          </w:tcPr>
          <w:p w:rsidR="00427FFD" w:rsidRDefault="00427FF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по Положению</w:t>
            </w:r>
          </w:p>
        </w:tc>
        <w:tc>
          <w:tcPr>
            <w:tcW w:w="2977" w:type="dxa"/>
          </w:tcPr>
          <w:p w:rsidR="00427FFD" w:rsidRDefault="00427FFD" w:rsidP="0042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</w:p>
          <w:p w:rsidR="00427FFD" w:rsidRDefault="00427FFD" w:rsidP="0042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ФК и С»</w:t>
            </w:r>
          </w:p>
        </w:tc>
      </w:tr>
      <w:tr w:rsidR="00E4295A" w:rsidTr="00FC389E">
        <w:tc>
          <w:tcPr>
            <w:tcW w:w="846" w:type="dxa"/>
          </w:tcPr>
          <w:p w:rsidR="00E4295A" w:rsidRDefault="00020CD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42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4295A" w:rsidRDefault="00E4295A" w:rsidP="00F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многоборью ВФСК ГТО, муниципальный этап всероссийской Спартакиады пенсионеров</w:t>
            </w:r>
          </w:p>
        </w:tc>
        <w:tc>
          <w:tcPr>
            <w:tcW w:w="2835" w:type="dxa"/>
          </w:tcPr>
          <w:p w:rsidR="00E4295A" w:rsidRDefault="00E4295A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по Положению</w:t>
            </w:r>
          </w:p>
        </w:tc>
        <w:tc>
          <w:tcPr>
            <w:tcW w:w="2977" w:type="dxa"/>
          </w:tcPr>
          <w:p w:rsidR="00E4295A" w:rsidRDefault="00E4295A" w:rsidP="0042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Ткаченко, специалист Центра тестирования ГТО</w:t>
            </w:r>
          </w:p>
        </w:tc>
      </w:tr>
      <w:tr w:rsidR="00B70DB0" w:rsidTr="00FC389E">
        <w:tc>
          <w:tcPr>
            <w:tcW w:w="846" w:type="dxa"/>
          </w:tcPr>
          <w:p w:rsidR="00B70DB0" w:rsidRDefault="00020CD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0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70DB0" w:rsidRDefault="006E5D1F" w:rsidP="00F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 Забавы. Состязания</w:t>
            </w:r>
            <w:r w:rsidR="00B70DB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проведения городской сельскохозяйственной ярмарки</w:t>
            </w:r>
          </w:p>
        </w:tc>
        <w:tc>
          <w:tcPr>
            <w:tcW w:w="2835" w:type="dxa"/>
          </w:tcPr>
          <w:p w:rsidR="00B70DB0" w:rsidRDefault="00B70DB0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70DB0" w:rsidRDefault="00B70DB0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77" w:type="dxa"/>
          </w:tcPr>
          <w:p w:rsidR="00B70DB0" w:rsidRDefault="00B70DB0" w:rsidP="0042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спортивных школ</w:t>
            </w:r>
          </w:p>
        </w:tc>
      </w:tr>
      <w:tr w:rsidR="00E4295A" w:rsidTr="00FC389E">
        <w:tc>
          <w:tcPr>
            <w:tcW w:w="846" w:type="dxa"/>
          </w:tcPr>
          <w:p w:rsidR="00E4295A" w:rsidRDefault="00020CD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70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4295A" w:rsidRDefault="00E4295A" w:rsidP="00F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отделений спортивных школ </w:t>
            </w:r>
          </w:p>
          <w:p w:rsidR="00E4295A" w:rsidRDefault="00E4295A" w:rsidP="00F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«Спорт-это круто!»</w:t>
            </w:r>
          </w:p>
        </w:tc>
        <w:tc>
          <w:tcPr>
            <w:tcW w:w="2835" w:type="dxa"/>
          </w:tcPr>
          <w:p w:rsidR="00E4295A" w:rsidRDefault="00E4295A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977" w:type="dxa"/>
          </w:tcPr>
          <w:p w:rsidR="00E4295A" w:rsidRDefault="00E4295A" w:rsidP="0042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спортивных школ</w:t>
            </w:r>
          </w:p>
        </w:tc>
      </w:tr>
      <w:tr w:rsidR="00E4295A" w:rsidTr="00FC389E">
        <w:tc>
          <w:tcPr>
            <w:tcW w:w="846" w:type="dxa"/>
          </w:tcPr>
          <w:p w:rsidR="00E4295A" w:rsidRDefault="00020CDD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0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4295A" w:rsidRDefault="00E4295A" w:rsidP="00F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ВФСК ГТО по легкоатлетическим видам</w:t>
            </w:r>
          </w:p>
        </w:tc>
        <w:tc>
          <w:tcPr>
            <w:tcW w:w="2835" w:type="dxa"/>
          </w:tcPr>
          <w:p w:rsidR="00E4295A" w:rsidRDefault="00E4295A" w:rsidP="00FC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977" w:type="dxa"/>
          </w:tcPr>
          <w:p w:rsidR="00E4295A" w:rsidRDefault="00E4295A" w:rsidP="0042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Ткаченко, специалист Центра тестирования ГТО</w:t>
            </w:r>
          </w:p>
        </w:tc>
      </w:tr>
    </w:tbl>
    <w:p w:rsidR="0050041E" w:rsidRPr="001A207F" w:rsidRDefault="0050041E">
      <w:pPr>
        <w:rPr>
          <w:rFonts w:ascii="Times New Roman" w:hAnsi="Times New Roman" w:cs="Times New Roman"/>
          <w:sz w:val="28"/>
          <w:szCs w:val="28"/>
        </w:rPr>
      </w:pPr>
    </w:p>
    <w:sectPr w:rsidR="0050041E" w:rsidRPr="001A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7F"/>
    <w:rsid w:val="00020CDD"/>
    <w:rsid w:val="001A207F"/>
    <w:rsid w:val="00427FFD"/>
    <w:rsid w:val="004510AE"/>
    <w:rsid w:val="0050041E"/>
    <w:rsid w:val="006E5D1F"/>
    <w:rsid w:val="00887B2F"/>
    <w:rsid w:val="00A17119"/>
    <w:rsid w:val="00B70DB0"/>
    <w:rsid w:val="00BB1E08"/>
    <w:rsid w:val="00CD0221"/>
    <w:rsid w:val="00E04A53"/>
    <w:rsid w:val="00E4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B404E-B53D-44FE-97A2-C113A81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Sayapina</dc:creator>
  <cp:keywords/>
  <dc:description/>
  <cp:lastModifiedBy>sport</cp:lastModifiedBy>
  <cp:revision>8</cp:revision>
  <cp:lastPrinted>2020-01-22T05:36:00Z</cp:lastPrinted>
  <dcterms:created xsi:type="dcterms:W3CDTF">2020-01-21T23:51:00Z</dcterms:created>
  <dcterms:modified xsi:type="dcterms:W3CDTF">2020-02-28T10:21:00Z</dcterms:modified>
</cp:coreProperties>
</file>